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3BF28" w14:textId="77777777" w:rsidR="00CD6D13" w:rsidRDefault="00CD6D13" w:rsidP="00880064">
      <w:pPr>
        <w:pStyle w:val="1"/>
        <w:spacing w:before="0" w:after="0"/>
        <w:ind w:right="1194"/>
        <w:rPr>
          <w:sz w:val="28"/>
          <w:szCs w:val="28"/>
        </w:rPr>
      </w:pPr>
    </w:p>
    <w:p w14:paraId="058E5CDE" w14:textId="03C92955" w:rsidR="00425BBC" w:rsidRPr="00880064" w:rsidRDefault="00880064" w:rsidP="00880064">
      <w:pPr>
        <w:pStyle w:val="1"/>
        <w:spacing w:before="0" w:after="0"/>
        <w:ind w:left="851" w:right="1194" w:hanging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865C37" wp14:editId="6E2F8A0B">
            <wp:extent cx="6483350" cy="9100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D52BE" w14:textId="77777777" w:rsidR="00425BBC" w:rsidRDefault="00425BB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65AC0F4C" w14:textId="77777777" w:rsidR="00001A00" w:rsidRPr="00124AB6" w:rsidRDefault="00F01B1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124AB6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14:paraId="14D3D35E" w14:textId="77777777" w:rsidR="00001A00" w:rsidRPr="00124AB6" w:rsidRDefault="00001A0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001A00" w:rsidRPr="00124AB6" w14:paraId="73DC8455" w14:textId="77777777">
        <w:tc>
          <w:tcPr>
            <w:tcW w:w="8553" w:type="dxa"/>
            <w:shd w:val="clear" w:color="auto" w:fill="auto"/>
          </w:tcPr>
          <w:p w14:paraId="1D608130" w14:textId="77777777" w:rsidR="00001A00" w:rsidRPr="00124AB6" w:rsidRDefault="00F01B14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 w:rsidRPr="00124AB6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1A48BF38" w14:textId="77777777" w:rsidR="00001A00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01A00" w:rsidRPr="00124AB6" w14:paraId="0F645B67" w14:textId="77777777">
        <w:tc>
          <w:tcPr>
            <w:tcW w:w="8553" w:type="dxa"/>
            <w:shd w:val="clear" w:color="auto" w:fill="auto"/>
          </w:tcPr>
          <w:p w14:paraId="6DCDAB89" w14:textId="77777777" w:rsidR="00001A00" w:rsidRPr="00124AB6" w:rsidRDefault="00F01B14" w:rsidP="00A671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063A8DF3" w14:textId="77777777" w:rsidR="00001A00" w:rsidRPr="00124AB6" w:rsidRDefault="00EA1A04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001A00" w:rsidRPr="00124AB6" w14:paraId="607821F1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181333C5" w14:textId="77777777" w:rsidR="00001A00" w:rsidRPr="00124AB6" w:rsidRDefault="00F01B14" w:rsidP="00A671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shd w:val="clear" w:color="auto" w:fill="FFFFFF"/>
          </w:tcPr>
          <w:p w14:paraId="33B5CCA2" w14:textId="77777777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01A00" w:rsidRPr="00124AB6" w14:paraId="6067DAAB" w14:textId="77777777">
        <w:tc>
          <w:tcPr>
            <w:tcW w:w="8553" w:type="dxa"/>
            <w:shd w:val="clear" w:color="auto" w:fill="auto"/>
          </w:tcPr>
          <w:p w14:paraId="7BBAF223" w14:textId="77777777" w:rsidR="00001A00" w:rsidRPr="00124AB6" w:rsidRDefault="00F01B14" w:rsidP="00A67163">
            <w:pPr>
              <w:outlineLvl w:val="0"/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4DE835E1" w14:textId="77777777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01A00" w:rsidRPr="00124AB6" w14:paraId="38E5CE64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0B3CBB79" w14:textId="77777777" w:rsidR="00001A00" w:rsidRPr="00124AB6" w:rsidRDefault="00F01B14" w:rsidP="00A67163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shd w:val="clear" w:color="auto" w:fill="FFFFFF"/>
          </w:tcPr>
          <w:p w14:paraId="33F0D345" w14:textId="20D331C1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446B8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1A00" w:rsidRPr="00124AB6" w14:paraId="34B3E962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632BA160" w14:textId="77777777" w:rsidR="00001A00" w:rsidRPr="00124AB6" w:rsidRDefault="00F01B14" w:rsidP="00A67163">
            <w:pPr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1BDAD1EB" w14:textId="69F9CA93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446B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01A00" w:rsidRPr="00124AB6" w14:paraId="75EE4A5C" w14:textId="77777777">
        <w:tc>
          <w:tcPr>
            <w:tcW w:w="8553" w:type="dxa"/>
            <w:shd w:val="clear" w:color="auto" w:fill="auto"/>
          </w:tcPr>
          <w:p w14:paraId="750D133D" w14:textId="77777777" w:rsidR="00001A00" w:rsidRPr="00124AB6" w:rsidRDefault="00F01B14" w:rsidP="00A67163">
            <w:pPr>
              <w:pStyle w:val="1"/>
              <w:spacing w:before="0" w:after="0"/>
              <w:rPr>
                <w:b w:val="0"/>
                <w:color w:val="000000"/>
                <w:sz w:val="28"/>
                <w:szCs w:val="28"/>
              </w:rPr>
            </w:pPr>
            <w:r w:rsidRPr="00124AB6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</w:t>
            </w:r>
            <w:r w:rsidR="009B0E20" w:rsidRPr="00124AB6">
              <w:rPr>
                <w:b w:val="0"/>
                <w:color w:val="000000"/>
                <w:sz w:val="28"/>
                <w:szCs w:val="28"/>
              </w:rPr>
              <w:t>Й</w:t>
            </w:r>
            <w:r w:rsidRPr="00124AB6">
              <w:rPr>
                <w:b w:val="0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920" w:type="dxa"/>
            <w:shd w:val="clear" w:color="auto" w:fill="auto"/>
          </w:tcPr>
          <w:p w14:paraId="11A805AC" w14:textId="77777777" w:rsidR="00001A00" w:rsidRPr="00124AB6" w:rsidRDefault="00EA1A04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01A00" w:rsidRPr="00124AB6" w14:paraId="04CA2087" w14:textId="77777777">
        <w:tc>
          <w:tcPr>
            <w:tcW w:w="8553" w:type="dxa"/>
            <w:shd w:val="clear" w:color="auto" w:fill="auto"/>
          </w:tcPr>
          <w:p w14:paraId="51A79213" w14:textId="77777777" w:rsidR="00001A00" w:rsidRPr="00124AB6" w:rsidRDefault="00F01B14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124AB6">
              <w:rPr>
                <w:rFonts w:cs="Times New Roman"/>
                <w:color w:val="000000"/>
                <w:sz w:val="28"/>
                <w:szCs w:val="28"/>
              </w:rPr>
              <w:t>2.1. Модуль «Будущее России</w:t>
            </w:r>
            <w:r w:rsidR="00BC027B" w:rsidRPr="00124AB6">
              <w:rPr>
                <w:rFonts w:cs="Times New Roman"/>
                <w:color w:val="000000"/>
                <w:sz w:val="28"/>
                <w:szCs w:val="28"/>
              </w:rPr>
              <w:t>. Ключевые мероприятия</w:t>
            </w:r>
            <w:r w:rsidRPr="00124AB6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14:paraId="249BB70C" w14:textId="77777777" w:rsidR="00001A00" w:rsidRPr="00124AB6" w:rsidRDefault="00EA1A04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C027B" w:rsidRPr="00124AB6" w14:paraId="7B69E7C5" w14:textId="77777777">
        <w:tc>
          <w:tcPr>
            <w:tcW w:w="8553" w:type="dxa"/>
            <w:shd w:val="clear" w:color="auto" w:fill="auto"/>
          </w:tcPr>
          <w:p w14:paraId="594E945D" w14:textId="77777777" w:rsidR="00BC027B" w:rsidRPr="00124AB6" w:rsidRDefault="00BC027B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 xml:space="preserve">2.2. Модуль </w:t>
            </w:r>
            <w:r w:rsidRPr="00124AB6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работа. КТД»</w:t>
            </w:r>
          </w:p>
        </w:tc>
        <w:tc>
          <w:tcPr>
            <w:tcW w:w="920" w:type="dxa"/>
            <w:shd w:val="clear" w:color="auto" w:fill="auto"/>
          </w:tcPr>
          <w:p w14:paraId="369E8BE7" w14:textId="77777777" w:rsidR="00BC027B" w:rsidRPr="00124AB6" w:rsidRDefault="00EA1A04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001A00" w:rsidRPr="00124AB6" w14:paraId="6E53B493" w14:textId="77777777">
        <w:tc>
          <w:tcPr>
            <w:tcW w:w="8553" w:type="dxa"/>
            <w:shd w:val="clear" w:color="auto" w:fill="auto"/>
          </w:tcPr>
          <w:p w14:paraId="28ED5C04" w14:textId="77777777"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2.3</w:t>
            </w:r>
            <w:r w:rsidR="00F01B14" w:rsidRPr="00124AB6">
              <w:rPr>
                <w:rFonts w:cs="Times New Roman"/>
                <w:color w:val="000000"/>
                <w:sz w:val="28"/>
                <w:szCs w:val="28"/>
              </w:rPr>
              <w:t>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34EFCB36" w14:textId="7A216AEA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F446B8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01A00" w:rsidRPr="00124AB6" w14:paraId="018230EA" w14:textId="77777777">
        <w:tc>
          <w:tcPr>
            <w:tcW w:w="8553" w:type="dxa"/>
            <w:shd w:val="clear" w:color="auto" w:fill="auto"/>
          </w:tcPr>
          <w:p w14:paraId="1C436311" w14:textId="77777777"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2.4</w:t>
            </w:r>
            <w:r w:rsidR="00F01B14" w:rsidRPr="00124AB6">
              <w:rPr>
                <w:rFonts w:cs="Times New Roman"/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603C39CC" w14:textId="443608DD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F446B8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01A00" w:rsidRPr="00124AB6" w14:paraId="523D7F13" w14:textId="77777777">
        <w:trPr>
          <w:trHeight w:val="276"/>
        </w:trPr>
        <w:tc>
          <w:tcPr>
            <w:tcW w:w="8553" w:type="dxa"/>
            <w:shd w:val="clear" w:color="auto" w:fill="FFFFFF"/>
          </w:tcPr>
          <w:p w14:paraId="7A9B2066" w14:textId="77777777" w:rsidR="00001A00" w:rsidRPr="00124AB6" w:rsidRDefault="009B0E20" w:rsidP="00A67163">
            <w:pPr>
              <w:rPr>
                <w:rFonts w:eastAsia="Arial" w:cs="Times New Roman"/>
                <w:sz w:val="28"/>
                <w:szCs w:val="28"/>
              </w:rPr>
            </w:pPr>
            <w:r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2.5</w:t>
            </w:r>
            <w:r w:rsidR="00F01B14"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14:paraId="2C36ED61" w14:textId="77777777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001A00" w:rsidRPr="00124AB6" w14:paraId="32B8D01A" w14:textId="77777777">
        <w:tc>
          <w:tcPr>
            <w:tcW w:w="8553" w:type="dxa"/>
            <w:shd w:val="clear" w:color="auto" w:fill="auto"/>
          </w:tcPr>
          <w:p w14:paraId="1C40D7C4" w14:textId="77777777"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2.6</w:t>
            </w:r>
            <w:r w:rsidR="00F01B14"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7EA24833" w14:textId="77777777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01A00" w:rsidRPr="00124AB6" w14:paraId="4A466C87" w14:textId="77777777">
        <w:tc>
          <w:tcPr>
            <w:tcW w:w="8553" w:type="dxa"/>
            <w:shd w:val="clear" w:color="auto" w:fill="auto"/>
          </w:tcPr>
          <w:p w14:paraId="77144DC8" w14:textId="77777777"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</w:t>
            </w:r>
            <w:r w:rsidR="00F01B14"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60F8F7C7" w14:textId="77777777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001A00" w:rsidRPr="00124AB6" w14:paraId="509C5DDD" w14:textId="77777777">
        <w:tc>
          <w:tcPr>
            <w:tcW w:w="8553" w:type="dxa"/>
            <w:shd w:val="clear" w:color="auto" w:fill="auto"/>
          </w:tcPr>
          <w:p w14:paraId="0ABE4BB7" w14:textId="77777777"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2.8</w:t>
            </w:r>
            <w:r w:rsidR="00F01B14" w:rsidRPr="00124AB6">
              <w:rPr>
                <w:rFonts w:cs="Times New Roman"/>
                <w:color w:val="000000"/>
                <w:sz w:val="28"/>
                <w:szCs w:val="28"/>
              </w:rPr>
              <w:t>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416B68B2" w14:textId="77777777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001A00" w:rsidRPr="00124AB6" w14:paraId="6AFEC5AF" w14:textId="77777777">
        <w:tc>
          <w:tcPr>
            <w:tcW w:w="8553" w:type="dxa"/>
            <w:shd w:val="clear" w:color="auto" w:fill="auto"/>
          </w:tcPr>
          <w:p w14:paraId="19C9C207" w14:textId="77777777"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2.9</w:t>
            </w:r>
            <w:r w:rsidR="00F01B14" w:rsidRPr="00124AB6">
              <w:rPr>
                <w:rFonts w:cs="Times New Roman"/>
                <w:color w:val="000000"/>
                <w:sz w:val="28"/>
                <w:szCs w:val="28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6C2538BE" w14:textId="77777777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01A00" w:rsidRPr="00124AB6" w14:paraId="1DCBAC45" w14:textId="77777777">
        <w:tc>
          <w:tcPr>
            <w:tcW w:w="8553" w:type="dxa"/>
            <w:shd w:val="clear" w:color="auto" w:fill="auto"/>
          </w:tcPr>
          <w:p w14:paraId="4AF2C3BC" w14:textId="77777777" w:rsidR="00001A00" w:rsidRPr="00124AB6" w:rsidRDefault="009B0E20" w:rsidP="00A67163">
            <w:pPr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cs="Times New Roman"/>
                <w:sz w:val="28"/>
                <w:szCs w:val="28"/>
              </w:rPr>
              <w:t>2.10</w:t>
            </w:r>
            <w:r w:rsidR="00F01B14" w:rsidRPr="00124AB6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5E4BD232" w14:textId="3792C12D" w:rsidR="00001A0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F446B8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B0E20" w:rsidRPr="00124AB6" w14:paraId="58621966" w14:textId="77777777">
        <w:tc>
          <w:tcPr>
            <w:tcW w:w="8553" w:type="dxa"/>
            <w:shd w:val="clear" w:color="auto" w:fill="auto"/>
          </w:tcPr>
          <w:p w14:paraId="299CA052" w14:textId="77777777" w:rsidR="009B0E20" w:rsidRPr="00124AB6" w:rsidRDefault="009B0E20" w:rsidP="00A67163">
            <w:pPr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cs="Times New Roman"/>
                <w:sz w:val="28"/>
                <w:szCs w:val="28"/>
              </w:rPr>
              <w:t>2.11.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78BF27AD" w14:textId="77777777" w:rsidR="009B0E2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B0E20" w:rsidRPr="00124AB6" w14:paraId="4B3CE965" w14:textId="77777777">
        <w:tc>
          <w:tcPr>
            <w:tcW w:w="8553" w:type="dxa"/>
            <w:shd w:val="clear" w:color="auto" w:fill="auto"/>
          </w:tcPr>
          <w:p w14:paraId="46753A24" w14:textId="77777777" w:rsidR="009B0E20" w:rsidRPr="00124AB6" w:rsidRDefault="009B0E20" w:rsidP="00A67163">
            <w:pPr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cs="Times New Roman"/>
                <w:sz w:val="28"/>
                <w:szCs w:val="28"/>
              </w:rPr>
              <w:t>2.12.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14:paraId="1A4459FC" w14:textId="77777777" w:rsidR="009B0E2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9B0E20" w:rsidRPr="00124AB6" w14:paraId="4B8EB747" w14:textId="77777777">
        <w:tc>
          <w:tcPr>
            <w:tcW w:w="8553" w:type="dxa"/>
            <w:shd w:val="clear" w:color="auto" w:fill="auto"/>
          </w:tcPr>
          <w:p w14:paraId="7AD2A127" w14:textId="77777777" w:rsidR="009B0E20" w:rsidRPr="00124AB6" w:rsidRDefault="009B0E20" w:rsidP="00A67163">
            <w:pPr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cs="Times New Roman"/>
                <w:sz w:val="28"/>
                <w:szCs w:val="28"/>
              </w:rPr>
              <w:t>2.13. Модуль «Цифровая среда воспитания»</w:t>
            </w:r>
          </w:p>
        </w:tc>
        <w:tc>
          <w:tcPr>
            <w:tcW w:w="920" w:type="dxa"/>
            <w:shd w:val="clear" w:color="auto" w:fill="auto"/>
          </w:tcPr>
          <w:p w14:paraId="7D7D50B9" w14:textId="77777777" w:rsidR="009B0E20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bookmarkEnd w:id="1"/>
      <w:tr w:rsidR="00A67163" w:rsidRPr="00124AB6" w14:paraId="1AFECB7A" w14:textId="77777777">
        <w:tc>
          <w:tcPr>
            <w:tcW w:w="8553" w:type="dxa"/>
            <w:shd w:val="clear" w:color="auto" w:fill="auto"/>
          </w:tcPr>
          <w:p w14:paraId="3D19F230" w14:textId="77777777" w:rsidR="00A67163" w:rsidRPr="00124AB6" w:rsidRDefault="009B0E20" w:rsidP="00A67163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2.14</w:t>
            </w:r>
            <w:r w:rsidR="00A67163" w:rsidRPr="00124AB6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14:paraId="276CFBA6" w14:textId="77777777" w:rsidR="00A67163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67163" w:rsidRPr="00124AB6" w14:paraId="4EBFA107" w14:textId="77777777">
        <w:tc>
          <w:tcPr>
            <w:tcW w:w="8553" w:type="dxa"/>
            <w:shd w:val="clear" w:color="auto" w:fill="auto"/>
          </w:tcPr>
          <w:p w14:paraId="3BD0B554" w14:textId="77777777" w:rsidR="00A67163" w:rsidRPr="00124AB6" w:rsidRDefault="00A67163" w:rsidP="00A67163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50C91F39" w14:textId="77777777" w:rsidR="00A67163" w:rsidRPr="00124AB6" w:rsidRDefault="00EA1A04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A67163" w:rsidRPr="00124AB6" w14:paraId="24459FB2" w14:textId="77777777">
        <w:trPr>
          <w:trHeight w:val="276"/>
        </w:trPr>
        <w:tc>
          <w:tcPr>
            <w:tcW w:w="8553" w:type="dxa"/>
            <w:shd w:val="clear" w:color="auto" w:fill="FFFFFF"/>
          </w:tcPr>
          <w:p w14:paraId="289162C9" w14:textId="77777777" w:rsidR="00A67163" w:rsidRPr="00124AB6" w:rsidRDefault="00A67163" w:rsidP="00A67163">
            <w:pPr>
              <w:outlineLvl w:val="0"/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6C87794E" w14:textId="77777777" w:rsidR="00A67163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A67163" w:rsidRPr="00124AB6" w14:paraId="4AA1415F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1E0C3AF8" w14:textId="77777777" w:rsidR="00A67163" w:rsidRPr="00124AB6" w:rsidRDefault="00A67163" w:rsidP="00A67163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14:paraId="563F04A0" w14:textId="54AF3624" w:rsidR="00A67163" w:rsidRPr="00124AB6" w:rsidRDefault="00EA1A0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F446B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7163" w:rsidRPr="00124AB6" w14:paraId="0DE60996" w14:textId="77777777">
        <w:tc>
          <w:tcPr>
            <w:tcW w:w="8553" w:type="dxa"/>
            <w:shd w:val="clear" w:color="auto" w:fill="auto"/>
          </w:tcPr>
          <w:p w14:paraId="2755ABC9" w14:textId="77777777" w:rsidR="00A67163" w:rsidRPr="00124AB6" w:rsidRDefault="00A67163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186"/>
            <w:r w:rsidRPr="00124AB6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1CAC026E" w14:textId="77777777" w:rsidR="00A67163" w:rsidRPr="00124AB6" w:rsidRDefault="00EA1A04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</w:tr>
      <w:bookmarkEnd w:id="2"/>
    </w:tbl>
    <w:p w14:paraId="4D0A67E1" w14:textId="77777777" w:rsidR="00001A00" w:rsidRPr="00124AB6" w:rsidRDefault="00F01B1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sz w:val="28"/>
          <w:szCs w:val="28"/>
        </w:rPr>
        <w:br w:type="page"/>
      </w:r>
    </w:p>
    <w:p w14:paraId="233FF8E8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124AB6">
        <w:rPr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683CB1C6" w14:textId="77777777" w:rsidR="00001A00" w:rsidRPr="00124AB6" w:rsidRDefault="002F38E9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Р</w:t>
      </w:r>
      <w:r w:rsidR="00F01B14" w:rsidRPr="00124AB6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на основе </w:t>
      </w:r>
      <w:r w:rsidR="00F01B14" w:rsidRPr="00124AB6"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="00F01B14" w:rsidRPr="00124AB6"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14:paraId="7B7CDC6E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0021708F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1DE7D686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621D8B7A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27CA369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2295AFB0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6381C3C9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0440CF7D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45649D3E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3FF11B28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1FAB99E3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153B5077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1F8AA526" w14:textId="77777777" w:rsidR="00001A00" w:rsidRDefault="009B0E20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</w:t>
      </w:r>
      <w:r w:rsidR="00324EA7" w:rsidRPr="00124AB6">
        <w:rPr>
          <w:rFonts w:cs="Times New Roman"/>
          <w:sz w:val="28"/>
          <w:szCs w:val="28"/>
        </w:rPr>
        <w:t xml:space="preserve"> </w:t>
      </w:r>
      <w:r w:rsidR="00324EA7" w:rsidRPr="00124AB6">
        <w:rPr>
          <w:rFonts w:eastAsia="Times New Roman" w:cs="Times New Roman"/>
          <w:b/>
          <w:color w:val="000000"/>
          <w:sz w:val="28"/>
          <w:szCs w:val="28"/>
          <w:highlight w:val="white"/>
        </w:rPr>
        <w:t>к</w:t>
      </w:r>
      <w:r w:rsidR="00AC1CF8" w:rsidRPr="00124AB6">
        <w:rPr>
          <w:rFonts w:eastAsia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F01B14" w:rsidRPr="00124AB6">
        <w:rPr>
          <w:rFonts w:eastAsia="Times New Roman" w:cs="Times New Roman"/>
          <w:b/>
          <w:color w:val="000000"/>
          <w:sz w:val="28"/>
          <w:szCs w:val="28"/>
          <w:highlight w:val="white"/>
        </w:rPr>
        <w:t>организациям отдыха детей и их оздоровления</w:t>
      </w:r>
      <w:r w:rsidR="00F01B14" w:rsidRPr="00124AB6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(далее</w:t>
      </w:r>
      <w:r w:rsidR="00F01B14" w:rsidRPr="00124AB6">
        <w:rPr>
          <w:rFonts w:eastAsia="Times New Roman" w:cs="Times New Roman"/>
          <w:color w:val="000000"/>
          <w:sz w:val="28"/>
          <w:szCs w:val="28"/>
        </w:rPr>
        <w:t xml:space="preserve"> – детский лагерь) </w:t>
      </w:r>
      <w:r w:rsidR="00F01B14" w:rsidRPr="00124AB6">
        <w:rPr>
          <w:rFonts w:eastAsia="Times New Roman" w:cs="Times New Roman"/>
          <w:color w:val="000000"/>
          <w:sz w:val="28"/>
          <w:szCs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24EE53F6" w14:textId="77777777" w:rsidR="00E63BCD" w:rsidRPr="00540CB5" w:rsidRDefault="00E63BCD" w:rsidP="00FE0A70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40CB5">
        <w:rPr>
          <w:color w:val="000000"/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её саморазвитие в конкретных педагогических системах, в том числе в летних оздоровительных лагерях с дневной формой пребывания.</w:t>
      </w:r>
    </w:p>
    <w:p w14:paraId="6617BDD6" w14:textId="77777777" w:rsidR="00E63BCD" w:rsidRPr="00540CB5" w:rsidRDefault="00E63BCD" w:rsidP="00FE0A70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0CB5">
        <w:rPr>
          <w:color w:val="000000"/>
          <w:sz w:val="28"/>
          <w:szCs w:val="28"/>
        </w:rPr>
        <w:t>Разработка данной программы организации отдыха, оздоровления и занятости детей в условиях лагеря дневного пребывания вызвана:</w:t>
      </w:r>
    </w:p>
    <w:p w14:paraId="37DAA0CC" w14:textId="77777777" w:rsidR="00E63BCD" w:rsidRPr="00540CB5" w:rsidRDefault="00E63BCD" w:rsidP="00FE0A70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B5">
        <w:rPr>
          <w:color w:val="000000"/>
          <w:sz w:val="28"/>
          <w:szCs w:val="28"/>
        </w:rPr>
        <w:t>- актуальностью задач воспитания, обусловленных рекомендациями по проведению мероприятий в период летних каникул;</w:t>
      </w:r>
    </w:p>
    <w:p w14:paraId="595774B8" w14:textId="77777777" w:rsidR="00E63BCD" w:rsidRPr="00540CB5" w:rsidRDefault="00E63BCD" w:rsidP="00FE0A70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B5">
        <w:rPr>
          <w:color w:val="000000"/>
          <w:sz w:val="28"/>
          <w:szCs w:val="28"/>
        </w:rPr>
        <w:lastRenderedPageBreak/>
        <w:t xml:space="preserve">- повышением спроса родителей и детей на организованный и содержательный отдых школьников в </w:t>
      </w:r>
      <w:r>
        <w:rPr>
          <w:color w:val="000000"/>
          <w:sz w:val="28"/>
          <w:szCs w:val="28"/>
        </w:rPr>
        <w:t>городе</w:t>
      </w:r>
      <w:r w:rsidRPr="00540CB5">
        <w:rPr>
          <w:color w:val="000000"/>
          <w:sz w:val="28"/>
          <w:szCs w:val="28"/>
        </w:rPr>
        <w:t>;</w:t>
      </w:r>
    </w:p>
    <w:p w14:paraId="0B25A30B" w14:textId="77777777" w:rsidR="00E63BCD" w:rsidRPr="00540CB5" w:rsidRDefault="00E63BCD" w:rsidP="00FE0A70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B5">
        <w:rPr>
          <w:color w:val="000000"/>
          <w:sz w:val="28"/>
          <w:szCs w:val="28"/>
        </w:rPr>
        <w:t>- необходимостью использования богатого творческого потенциала детей и педагогов в реализации цели и задач воспитания в период летних каникул.</w:t>
      </w:r>
    </w:p>
    <w:p w14:paraId="3DEC9B90" w14:textId="77777777" w:rsidR="00E63BCD" w:rsidRPr="00540CB5" w:rsidRDefault="00E63BCD" w:rsidP="00FE0A70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0CB5">
        <w:rPr>
          <w:color w:val="000000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летнего оздоровительного лагеря с дневной формой пребывания.</w:t>
      </w:r>
    </w:p>
    <w:p w14:paraId="3918B07D" w14:textId="77777777" w:rsidR="00E63BCD" w:rsidRPr="00540CB5" w:rsidRDefault="00E63BCD" w:rsidP="00FE0A70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0CB5">
        <w:rPr>
          <w:color w:val="000000"/>
          <w:sz w:val="28"/>
          <w:szCs w:val="28"/>
        </w:rPr>
        <w:t>По продолжительности программа является краткосрочной, т. е. реализуется в т</w:t>
      </w:r>
      <w:r>
        <w:rPr>
          <w:color w:val="000000"/>
          <w:sz w:val="28"/>
          <w:szCs w:val="28"/>
        </w:rPr>
        <w:t>ечение одной лагерной смены – 18 дней</w:t>
      </w:r>
      <w:r w:rsidRPr="00540CB5">
        <w:rPr>
          <w:color w:val="000000"/>
          <w:sz w:val="28"/>
          <w:szCs w:val="28"/>
        </w:rPr>
        <w:t>.</w:t>
      </w:r>
    </w:p>
    <w:p w14:paraId="033788B3" w14:textId="77777777" w:rsidR="00E63BCD" w:rsidRDefault="00E63BCD" w:rsidP="00FE0A7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14:paraId="0483F3FA" w14:textId="21CEC9D0" w:rsidR="00E63BCD" w:rsidRPr="00124AB6" w:rsidRDefault="00E63BCD" w:rsidP="00FE0A70">
      <w:pPr>
        <w:pStyle w:val="c9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Работа лагеря выполняет очень важную миссию оздоровления и воспитания детей, когда многие семьи находятся в сложных экономических и социальных условиях, а также способствует формированию у ребят коллективизма, коммуникативных навыков.</w:t>
      </w:r>
    </w:p>
    <w:p w14:paraId="55337319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31D3562C" w14:textId="77777777"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139DA736" w14:textId="77777777" w:rsidR="00072130" w:rsidRDefault="00072130" w:rsidP="00072130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7600A">
        <w:rPr>
          <w:rFonts w:eastAsia="Times New Roman" w:cs="Times New Roman"/>
          <w:b/>
          <w:color w:val="000000"/>
          <w:sz w:val="28"/>
          <w:szCs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ценности, а также правила и нормы поведения в российском обществе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2247233" w14:textId="77777777" w:rsidR="00072130" w:rsidRPr="00124AB6" w:rsidRDefault="00072130" w:rsidP="00072130">
      <w:pPr>
        <w:tabs>
          <w:tab w:val="left" w:pos="426"/>
          <w:tab w:val="left" w:pos="567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B3DCF1D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3D3F7B67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124AB6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476DFF9A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61F380F9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55A7BBFA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1EE358C3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12D0FCBF" w14:textId="77777777"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«Ключевые смыслы» системы воспитания, с учетом которых должна реализовываться программа: </w:t>
      </w:r>
    </w:p>
    <w:p w14:paraId="767CDEEF" w14:textId="77777777"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«Люблю Родину».</w:t>
      </w:r>
      <w:r w:rsidRPr="00124AB6">
        <w:rPr>
          <w:rFonts w:cs="Times New Roman"/>
          <w:sz w:val="28"/>
          <w:szCs w:val="28"/>
        </w:rPr>
        <w:t xml:space="preserve">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14:paraId="2F8175D4" w14:textId="77777777" w:rsidR="00324EA7" w:rsidRPr="00124AB6" w:rsidRDefault="00324EA7" w:rsidP="00324EA7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 xml:space="preserve"> «Мы – одна команда».</w:t>
      </w:r>
      <w:r w:rsidRPr="00124AB6">
        <w:rPr>
          <w:rFonts w:cs="Times New Roman"/>
          <w:sz w:val="28"/>
          <w:szCs w:val="28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</w:t>
      </w:r>
    </w:p>
    <w:p w14:paraId="14921B5D" w14:textId="77777777" w:rsidR="00324EA7" w:rsidRPr="00124AB6" w:rsidRDefault="00324EA7" w:rsidP="00324EA7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 </w:t>
      </w:r>
    </w:p>
    <w:p w14:paraId="44306DFD" w14:textId="77777777" w:rsidR="00324EA7" w:rsidRPr="00124AB6" w:rsidRDefault="00324EA7" w:rsidP="00324EA7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lastRenderedPageBreak/>
        <w:t>«Россия – страна возможностей».</w:t>
      </w:r>
      <w:r w:rsidRPr="00124AB6">
        <w:rPr>
          <w:rFonts w:cs="Times New Roman"/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14:paraId="10F86D63" w14:textId="77777777" w:rsidR="00072130" w:rsidRDefault="00324EA7" w:rsidP="00C503CE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14:paraId="258926B7" w14:textId="15210203" w:rsidR="00C503CE" w:rsidRPr="00C503CE" w:rsidRDefault="00C503CE" w:rsidP="00FE0A70">
      <w:pPr>
        <w:spacing w:line="360" w:lineRule="auto"/>
        <w:jc w:val="both"/>
        <w:rPr>
          <w:b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Pr="00A51973">
        <w:rPr>
          <w:b/>
          <w:color w:val="000000"/>
          <w:sz w:val="28"/>
          <w:szCs w:val="28"/>
          <w:shd w:val="clear" w:color="auto" w:fill="FFFFFF"/>
        </w:rPr>
        <w:t>Данная Пр</w:t>
      </w:r>
      <w:r w:rsidRPr="00A51973">
        <w:rPr>
          <w:b/>
          <w:sz w:val="28"/>
          <w:szCs w:val="28"/>
        </w:rPr>
        <w:t>ограмма также рассчитана на воспитание</w:t>
      </w:r>
      <w:r>
        <w:rPr>
          <w:b/>
          <w:sz w:val="28"/>
          <w:szCs w:val="28"/>
        </w:rPr>
        <w:t xml:space="preserve"> </w:t>
      </w:r>
      <w:r w:rsidRPr="00A51973">
        <w:rPr>
          <w:b/>
          <w:sz w:val="28"/>
          <w:szCs w:val="28"/>
        </w:rPr>
        <w:t>в Лагере детей с ограниченными возм</w:t>
      </w:r>
      <w:r>
        <w:rPr>
          <w:b/>
          <w:sz w:val="28"/>
          <w:szCs w:val="28"/>
        </w:rPr>
        <w:t>ожностями здоровья с нозологией, которые пребывают в Лагере наряду с другими детьми</w:t>
      </w:r>
      <w:r w:rsidRPr="00A51973">
        <w:rPr>
          <w:b/>
          <w:sz w:val="28"/>
          <w:szCs w:val="28"/>
        </w:rPr>
        <w:t>:</w:t>
      </w:r>
    </w:p>
    <w:p w14:paraId="199EF35B" w14:textId="77777777" w:rsidR="00C503CE" w:rsidRPr="00932F03" w:rsidRDefault="00C503CE" w:rsidP="00FE0A70">
      <w:pPr>
        <w:pStyle w:val="aff5"/>
        <w:spacing w:after="200" w:line="360" w:lineRule="auto"/>
        <w:ind w:left="360"/>
        <w:contextualSpacing/>
        <w:jc w:val="both"/>
        <w:rPr>
          <w:rFonts w:ascii="Times New Roman"/>
          <w:sz w:val="28"/>
          <w:szCs w:val="28"/>
          <w:lang w:val="ru-RU"/>
        </w:rPr>
      </w:pPr>
      <w:r w:rsidRPr="00932F03">
        <w:rPr>
          <w:rFonts w:ascii="Times New Roman"/>
          <w:sz w:val="28"/>
          <w:szCs w:val="28"/>
          <w:lang w:val="ru-RU"/>
        </w:rPr>
        <w:t xml:space="preserve">- </w:t>
      </w:r>
      <w:r w:rsidRPr="00932F03">
        <w:rPr>
          <w:rFonts w:ascii="Times New Roman"/>
          <w:sz w:val="28"/>
          <w:szCs w:val="28"/>
          <w:lang w:val="ru-RU"/>
        </w:rPr>
        <w:t>задержка</w:t>
      </w:r>
      <w:r w:rsidRPr="00932F03">
        <w:rPr>
          <w:rFonts w:ascii="Times New Roman"/>
          <w:sz w:val="28"/>
          <w:szCs w:val="28"/>
          <w:lang w:val="ru-RU"/>
        </w:rPr>
        <w:t xml:space="preserve"> </w:t>
      </w:r>
      <w:r w:rsidRPr="00932F03">
        <w:rPr>
          <w:rFonts w:ascii="Times New Roman"/>
          <w:sz w:val="28"/>
          <w:szCs w:val="28"/>
          <w:lang w:val="ru-RU"/>
        </w:rPr>
        <w:t>психического</w:t>
      </w:r>
      <w:r w:rsidRPr="00932F03">
        <w:rPr>
          <w:rFonts w:ascii="Times New Roman"/>
          <w:sz w:val="28"/>
          <w:szCs w:val="28"/>
          <w:lang w:val="ru-RU"/>
        </w:rPr>
        <w:t xml:space="preserve"> </w:t>
      </w:r>
      <w:r w:rsidRPr="00932F03">
        <w:rPr>
          <w:rFonts w:ascii="Times New Roman"/>
          <w:sz w:val="28"/>
          <w:szCs w:val="28"/>
          <w:lang w:val="ru-RU"/>
        </w:rPr>
        <w:t>развития</w:t>
      </w:r>
      <w:r>
        <w:rPr>
          <w:rFonts w:ascii="Times New Roman"/>
          <w:sz w:val="28"/>
          <w:szCs w:val="28"/>
          <w:lang w:val="ru-RU"/>
        </w:rPr>
        <w:t>.</w:t>
      </w:r>
    </w:p>
    <w:p w14:paraId="01EA985E" w14:textId="77777777" w:rsidR="00C503CE" w:rsidRPr="005306E0" w:rsidRDefault="00C503CE" w:rsidP="00FE0A70">
      <w:pPr>
        <w:spacing w:line="360" w:lineRule="auto"/>
        <w:jc w:val="both"/>
        <w:rPr>
          <w:sz w:val="28"/>
          <w:szCs w:val="28"/>
        </w:rPr>
      </w:pPr>
      <w:r w:rsidRPr="005306E0">
        <w:rPr>
          <w:sz w:val="28"/>
          <w:szCs w:val="28"/>
        </w:rPr>
        <w:t xml:space="preserve">  </w:t>
      </w:r>
      <w:r w:rsidRPr="005306E0">
        <w:rPr>
          <w:sz w:val="28"/>
          <w:szCs w:val="28"/>
        </w:rPr>
        <w:tab/>
      </w:r>
      <w:r>
        <w:rPr>
          <w:sz w:val="28"/>
          <w:szCs w:val="28"/>
        </w:rPr>
        <w:t>Детям с отклонениями в развитии необходимо обеспечить</w:t>
      </w:r>
      <w:r w:rsidRPr="001F21AA">
        <w:rPr>
          <w:sz w:val="28"/>
          <w:szCs w:val="28"/>
        </w:rPr>
        <w:t xml:space="preserve"> качественное воспитание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развитие</w:t>
      </w:r>
      <w:r w:rsidRPr="001F21AA">
        <w:rPr>
          <w:sz w:val="28"/>
          <w:szCs w:val="28"/>
        </w:rPr>
        <w:t xml:space="preserve">, </w:t>
      </w:r>
      <w:r>
        <w:rPr>
          <w:sz w:val="28"/>
          <w:szCs w:val="28"/>
        </w:rPr>
        <w:t>для того, чтобы</w:t>
      </w:r>
      <w:proofErr w:type="gramEnd"/>
      <w:r>
        <w:rPr>
          <w:sz w:val="28"/>
          <w:szCs w:val="28"/>
        </w:rPr>
        <w:t xml:space="preserve"> они стали</w:t>
      </w:r>
      <w:r w:rsidRPr="001F21AA">
        <w:rPr>
          <w:sz w:val="28"/>
          <w:szCs w:val="28"/>
        </w:rPr>
        <w:t xml:space="preserve"> полноценными членами общества. Развитие человеческой личности происходит, в большей степени, благодаря её социализации. Если </w:t>
      </w:r>
      <w:r>
        <w:rPr>
          <w:sz w:val="28"/>
          <w:szCs w:val="28"/>
        </w:rPr>
        <w:t xml:space="preserve">ребенок </w:t>
      </w:r>
      <w:r w:rsidRPr="001F21AA">
        <w:rPr>
          <w:sz w:val="28"/>
          <w:szCs w:val="28"/>
        </w:rPr>
        <w:t xml:space="preserve">“оторван” от </w:t>
      </w:r>
      <w:r>
        <w:rPr>
          <w:sz w:val="28"/>
          <w:szCs w:val="28"/>
        </w:rPr>
        <w:t>детского со</w:t>
      </w:r>
      <w:r w:rsidRPr="001F21AA">
        <w:rPr>
          <w:sz w:val="28"/>
          <w:szCs w:val="28"/>
        </w:rPr>
        <w:t>общества, если он не будет общаться со своими сверстниками на равных, то вряд ли в дальнейшем, став взрослым, ему удас</w:t>
      </w:r>
      <w:r>
        <w:rPr>
          <w:sz w:val="28"/>
          <w:szCs w:val="28"/>
        </w:rPr>
        <w:t>тся восполнить этот социальный</w:t>
      </w:r>
      <w:r w:rsidRPr="001F21AA">
        <w:rPr>
          <w:sz w:val="28"/>
          <w:szCs w:val="28"/>
        </w:rPr>
        <w:t xml:space="preserve"> пробел. </w:t>
      </w:r>
      <w:r>
        <w:rPr>
          <w:sz w:val="28"/>
          <w:szCs w:val="28"/>
        </w:rPr>
        <w:t>Программа</w:t>
      </w:r>
      <w:r w:rsidRPr="005306E0">
        <w:rPr>
          <w:sz w:val="28"/>
          <w:szCs w:val="28"/>
        </w:rPr>
        <w:t xml:space="preserve"> дает таким </w:t>
      </w:r>
      <w:r>
        <w:rPr>
          <w:sz w:val="28"/>
          <w:szCs w:val="28"/>
        </w:rPr>
        <w:t>детям</w:t>
      </w:r>
      <w:r w:rsidRPr="005306E0">
        <w:rPr>
          <w:sz w:val="28"/>
          <w:szCs w:val="28"/>
        </w:rPr>
        <w:t xml:space="preserve"> возможность </w:t>
      </w:r>
      <w:r>
        <w:rPr>
          <w:sz w:val="28"/>
          <w:szCs w:val="28"/>
        </w:rPr>
        <w:t>увеличить</w:t>
      </w:r>
      <w:r w:rsidRPr="005306E0">
        <w:rPr>
          <w:sz w:val="28"/>
          <w:szCs w:val="28"/>
        </w:rPr>
        <w:t xml:space="preserve"> пространство, в котором может развиваться личность ребёнка, обеспечивает ему «ситуацию успеха».</w:t>
      </w:r>
      <w:r w:rsidRPr="005306E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306E0">
        <w:rPr>
          <w:sz w:val="28"/>
          <w:szCs w:val="28"/>
        </w:rPr>
        <w:t>Дети с особыми потребностями получают возможность социализироваться, занимаясь совместно с другими детьми</w:t>
      </w:r>
      <w:r w:rsidR="007B5B9D">
        <w:rPr>
          <w:sz w:val="28"/>
          <w:szCs w:val="28"/>
        </w:rPr>
        <w:t xml:space="preserve"> разными видами деятельности, </w:t>
      </w:r>
      <w:r w:rsidRPr="005306E0">
        <w:rPr>
          <w:sz w:val="28"/>
          <w:szCs w:val="28"/>
        </w:rPr>
        <w:t>почувствовать себя полноценными членами общества.</w:t>
      </w:r>
    </w:p>
    <w:p w14:paraId="1FE40B5E" w14:textId="77777777" w:rsidR="00C503CE" w:rsidRPr="005306E0" w:rsidRDefault="00C503CE" w:rsidP="00FE0A70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306E0">
        <w:rPr>
          <w:color w:val="000000"/>
          <w:sz w:val="28"/>
          <w:szCs w:val="28"/>
          <w:shd w:val="clear" w:color="auto" w:fill="FFFFFF"/>
        </w:rPr>
        <w:t xml:space="preserve">При организации </w:t>
      </w:r>
      <w:r>
        <w:rPr>
          <w:color w:val="000000"/>
          <w:sz w:val="28"/>
          <w:szCs w:val="28"/>
          <w:shd w:val="clear" w:color="auto" w:fill="FFFFFF"/>
        </w:rPr>
        <w:t>воспитательного процесса</w:t>
      </w:r>
      <w:r w:rsidRPr="005306E0">
        <w:rPr>
          <w:color w:val="000000"/>
          <w:sz w:val="28"/>
          <w:szCs w:val="28"/>
          <w:shd w:val="clear" w:color="auto" w:fill="FFFFFF"/>
        </w:rPr>
        <w:t xml:space="preserve"> данной категории детей </w:t>
      </w:r>
      <w:r>
        <w:rPr>
          <w:color w:val="000000"/>
          <w:sz w:val="28"/>
          <w:szCs w:val="28"/>
          <w:shd w:val="clear" w:color="auto" w:fill="FFFFFF"/>
        </w:rPr>
        <w:t xml:space="preserve">в Лагере </w:t>
      </w:r>
      <w:r w:rsidRPr="005306E0">
        <w:rPr>
          <w:rStyle w:val="c9"/>
          <w:color w:val="000000"/>
          <w:sz w:val="28"/>
          <w:szCs w:val="28"/>
          <w:shd w:val="clear" w:color="auto" w:fill="FFFFFF"/>
        </w:rPr>
        <w:t xml:space="preserve">главная задача -  обеспечение особой пространственной и временной организации 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воспитательной </w:t>
      </w:r>
      <w:r w:rsidRPr="005306E0">
        <w:rPr>
          <w:rStyle w:val="c9"/>
          <w:color w:val="000000"/>
          <w:sz w:val="28"/>
          <w:szCs w:val="28"/>
          <w:shd w:val="clear" w:color="auto" w:fill="FFFFFF"/>
        </w:rPr>
        <w:t xml:space="preserve">среды с учетом функционального состояния центральной нервной системы (ЦНС) и </w:t>
      </w:r>
      <w:proofErr w:type="spellStart"/>
      <w:r w:rsidRPr="005306E0">
        <w:rPr>
          <w:rStyle w:val="c9"/>
          <w:color w:val="000000"/>
          <w:sz w:val="28"/>
          <w:szCs w:val="28"/>
          <w:shd w:val="clear" w:color="auto" w:fill="FFFFFF"/>
        </w:rPr>
        <w:t>нейродинамики</w:t>
      </w:r>
      <w:proofErr w:type="spellEnd"/>
      <w:r w:rsidRPr="005306E0">
        <w:rPr>
          <w:rStyle w:val="c9"/>
          <w:color w:val="000000"/>
          <w:sz w:val="28"/>
          <w:szCs w:val="28"/>
          <w:shd w:val="clear" w:color="auto" w:fill="FFFFFF"/>
        </w:rPr>
        <w:t xml:space="preserve"> психических процессов обучающихся с ЗПР </w:t>
      </w:r>
      <w:r w:rsidRPr="005306E0">
        <w:rPr>
          <w:rStyle w:val="c9"/>
          <w:color w:val="000000"/>
          <w:sz w:val="28"/>
          <w:szCs w:val="28"/>
          <w:shd w:val="clear" w:color="auto" w:fill="FFFFFF"/>
        </w:rPr>
        <w:lastRenderedPageBreak/>
        <w:t xml:space="preserve">(быстрой истощаемости, низкой работоспособности, пониженного общего тонуса и др.). </w:t>
      </w:r>
    </w:p>
    <w:p w14:paraId="0A94D7FE" w14:textId="77777777" w:rsidR="00C503CE" w:rsidRPr="00A41A36" w:rsidRDefault="00C503CE" w:rsidP="007B5B9D">
      <w:pPr>
        <w:tabs>
          <w:tab w:val="left" w:pos="851"/>
        </w:tabs>
        <w:spacing w:line="360" w:lineRule="auto"/>
        <w:ind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Особыми задачами воспитания обучающихся с </w:t>
      </w:r>
      <w:r>
        <w:rPr>
          <w:color w:val="000000"/>
          <w:w w:val="0"/>
          <w:sz w:val="28"/>
          <w:szCs w:val="28"/>
        </w:rPr>
        <w:t>особыми образовательными потребностями</w:t>
      </w:r>
      <w:r w:rsidRPr="00A41A36">
        <w:rPr>
          <w:color w:val="000000"/>
          <w:w w:val="0"/>
          <w:sz w:val="28"/>
          <w:szCs w:val="28"/>
        </w:rPr>
        <w:t xml:space="preserve"> являются:</w:t>
      </w:r>
    </w:p>
    <w:p w14:paraId="0B2ED04B" w14:textId="77777777" w:rsidR="00C503CE" w:rsidRPr="00A41A36" w:rsidRDefault="00C503CE" w:rsidP="007B5B9D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</w:t>
      </w:r>
      <w:r>
        <w:rPr>
          <w:color w:val="000000"/>
          <w:w w:val="0"/>
          <w:sz w:val="28"/>
          <w:szCs w:val="28"/>
        </w:rPr>
        <w:t>детском коллективе</w:t>
      </w:r>
      <w:r w:rsidRPr="00A41A36">
        <w:rPr>
          <w:color w:val="000000"/>
          <w:w w:val="0"/>
          <w:sz w:val="28"/>
          <w:szCs w:val="28"/>
        </w:rPr>
        <w:t>;</w:t>
      </w:r>
    </w:p>
    <w:p w14:paraId="1DF97662" w14:textId="77777777" w:rsidR="00C503CE" w:rsidRPr="00A41A36" w:rsidRDefault="00C503CE" w:rsidP="007B5B9D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</w:t>
      </w:r>
      <w:r>
        <w:rPr>
          <w:color w:val="000000"/>
          <w:w w:val="0"/>
          <w:sz w:val="28"/>
          <w:szCs w:val="28"/>
        </w:rPr>
        <w:t>работников Лагеря</w:t>
      </w:r>
      <w:r w:rsidRPr="00A41A36">
        <w:rPr>
          <w:color w:val="000000"/>
          <w:w w:val="0"/>
          <w:sz w:val="28"/>
          <w:szCs w:val="28"/>
        </w:rPr>
        <w:t>;</w:t>
      </w:r>
    </w:p>
    <w:p w14:paraId="063F5CBB" w14:textId="77777777" w:rsidR="00C503CE" w:rsidRPr="00A41A36" w:rsidRDefault="00C503CE" w:rsidP="007B5B9D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 построение воспитательной деятельности </w:t>
      </w:r>
      <w:r>
        <w:rPr>
          <w:color w:val="000000"/>
          <w:w w:val="0"/>
          <w:sz w:val="28"/>
          <w:szCs w:val="28"/>
        </w:rPr>
        <w:t xml:space="preserve">в Лагере </w:t>
      </w:r>
      <w:r w:rsidRPr="00A41A36">
        <w:rPr>
          <w:color w:val="000000"/>
          <w:w w:val="0"/>
          <w:sz w:val="28"/>
          <w:szCs w:val="28"/>
        </w:rPr>
        <w:t>с уч</w:t>
      </w:r>
      <w:r>
        <w:rPr>
          <w:color w:val="000000"/>
          <w:w w:val="0"/>
          <w:sz w:val="28"/>
          <w:szCs w:val="28"/>
        </w:rPr>
        <w:t>ё</w:t>
      </w:r>
      <w:r w:rsidRPr="00A41A36">
        <w:rPr>
          <w:color w:val="000000"/>
          <w:w w:val="0"/>
          <w:sz w:val="28"/>
          <w:szCs w:val="28"/>
        </w:rPr>
        <w:t>том индивидуальных особенностей и возможностей каждого обучающегося;</w:t>
      </w:r>
    </w:p>
    <w:p w14:paraId="47D51E37" w14:textId="77777777" w:rsidR="00C503CE" w:rsidRPr="009664F9" w:rsidRDefault="00C503CE" w:rsidP="007B5B9D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9664F9">
        <w:rPr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</w:t>
      </w:r>
      <w:r>
        <w:rPr>
          <w:color w:val="000000"/>
          <w:w w:val="0"/>
          <w:sz w:val="28"/>
          <w:szCs w:val="28"/>
        </w:rPr>
        <w:t xml:space="preserve">, </w:t>
      </w:r>
      <w:r w:rsidRPr="009664F9">
        <w:rPr>
          <w:color w:val="000000"/>
          <w:w w:val="0"/>
          <w:sz w:val="28"/>
          <w:szCs w:val="28"/>
        </w:rPr>
        <w:t>содействие повышению уровня их педагогической, психологической, медико-социальной компетентности.</w:t>
      </w:r>
    </w:p>
    <w:p w14:paraId="55F50B3B" w14:textId="77777777" w:rsidR="00C503CE" w:rsidRPr="00A41A36" w:rsidRDefault="007B5B9D" w:rsidP="007B5B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03CE" w:rsidRPr="00A41A36">
        <w:rPr>
          <w:sz w:val="28"/>
          <w:szCs w:val="28"/>
        </w:rPr>
        <w:t xml:space="preserve">При организации воспитания детей с особыми образовательными потребностями </w:t>
      </w:r>
      <w:r w:rsidR="00C503CE">
        <w:rPr>
          <w:sz w:val="28"/>
          <w:szCs w:val="28"/>
        </w:rPr>
        <w:t>педагоги Лагеря ориентируются</w:t>
      </w:r>
      <w:r w:rsidR="00C503CE" w:rsidRPr="00A41A36">
        <w:rPr>
          <w:sz w:val="28"/>
          <w:szCs w:val="28"/>
        </w:rPr>
        <w:t>:</w:t>
      </w:r>
    </w:p>
    <w:p w14:paraId="34BCBBD0" w14:textId="77777777" w:rsidR="00C503CE" w:rsidRPr="00A41A36" w:rsidRDefault="00C503CE" w:rsidP="007B5B9D">
      <w:pPr>
        <w:spacing w:line="360" w:lineRule="auto"/>
        <w:ind w:firstLine="709"/>
        <w:jc w:val="both"/>
        <w:rPr>
          <w:sz w:val="28"/>
          <w:szCs w:val="28"/>
        </w:rPr>
      </w:pPr>
      <w:r w:rsidRPr="00A41A36">
        <w:rPr>
          <w:sz w:val="28"/>
          <w:szCs w:val="28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477DEB2F" w14:textId="77777777" w:rsidR="00C503CE" w:rsidRPr="00A41A36" w:rsidRDefault="00C503CE" w:rsidP="007B5B9D">
      <w:pPr>
        <w:spacing w:line="360" w:lineRule="auto"/>
        <w:ind w:firstLine="709"/>
        <w:jc w:val="both"/>
        <w:rPr>
          <w:sz w:val="28"/>
          <w:szCs w:val="28"/>
        </w:rPr>
      </w:pPr>
      <w:r w:rsidRPr="00A41A36">
        <w:rPr>
          <w:sz w:val="28"/>
          <w:szCs w:val="28"/>
        </w:rPr>
        <w:t xml:space="preserve">– на создание оптимальных условий совместного воспитания и обучения детей с особыми образовательными </w:t>
      </w:r>
      <w:r w:rsidRPr="007855F9">
        <w:rPr>
          <w:sz w:val="28"/>
          <w:szCs w:val="28"/>
        </w:rPr>
        <w:t>потребностями и их сверстников</w:t>
      </w:r>
      <w:r w:rsidRPr="00A41A36">
        <w:rPr>
          <w:sz w:val="28"/>
          <w:szCs w:val="28"/>
        </w:rPr>
        <w:t xml:space="preserve">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44B454FF" w14:textId="77777777" w:rsidR="00C503CE" w:rsidRDefault="00C503CE" w:rsidP="007B5B9D">
      <w:pPr>
        <w:spacing w:line="360" w:lineRule="auto"/>
        <w:ind w:firstLine="709"/>
        <w:jc w:val="both"/>
        <w:rPr>
          <w:sz w:val="28"/>
          <w:szCs w:val="28"/>
        </w:rPr>
      </w:pPr>
      <w:r w:rsidRPr="00A41A36">
        <w:rPr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14:paraId="552D9C31" w14:textId="77777777" w:rsidR="00C503CE" w:rsidRDefault="007B5B9D" w:rsidP="007B5B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3CE">
        <w:rPr>
          <w:sz w:val="28"/>
          <w:szCs w:val="28"/>
        </w:rPr>
        <w:t xml:space="preserve">Во время пребывания в Лагере педагоги более внимательно относятся к таким детям, постепенно привлекая их к участию в мероприятиях, их организации и проведению, включая в </w:t>
      </w:r>
      <w:proofErr w:type="spellStart"/>
      <w:r w:rsidR="00C503CE">
        <w:rPr>
          <w:sz w:val="28"/>
          <w:szCs w:val="28"/>
        </w:rPr>
        <w:t>микрогруппы</w:t>
      </w:r>
      <w:proofErr w:type="spellEnd"/>
      <w:r w:rsidR="00C503CE">
        <w:rPr>
          <w:sz w:val="28"/>
          <w:szCs w:val="28"/>
        </w:rPr>
        <w:t xml:space="preserve">, внутри которых ребенку легче общаться. Наделяют постоянными или временными обязанностями по его способностям и склонностям, наблюдают за развитием личности. </w:t>
      </w:r>
    </w:p>
    <w:p w14:paraId="51CDF0AC" w14:textId="77777777" w:rsidR="00072130" w:rsidRDefault="00C503CE" w:rsidP="007B5B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Своим личным расположением к данному ребенку учитель формирует позитивное отношение к нему и у других детей, он не выделяет его в детском коллективе как "особенного" ребенка. Такие дети чаще других получают публичное одобрение педагога.</w:t>
      </w:r>
    </w:p>
    <w:p w14:paraId="6496CD66" w14:textId="77777777" w:rsidR="00C503CE" w:rsidRDefault="00C503CE" w:rsidP="007B5B9D">
      <w:pPr>
        <w:pStyle w:val="c9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Отдых в нашем пришкольном лагере – залог творческого развития, обогащения духовного мира и интеллекта ребенка, его социализации и приобщения к общероссийской культуре, ценностям российского общества. </w:t>
      </w:r>
    </w:p>
    <w:p w14:paraId="0852B6DF" w14:textId="77777777" w:rsidR="00001A00" w:rsidRPr="00124AB6" w:rsidRDefault="007B5B9D" w:rsidP="00FE0A70">
      <w:pPr>
        <w:tabs>
          <w:tab w:val="left" w:pos="426"/>
          <w:tab w:val="left" w:pos="567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B14" w:rsidRPr="00124AB6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683E434E" w14:textId="77777777" w:rsidR="00001A00" w:rsidRPr="00124AB6" w:rsidRDefault="007B5B9D" w:rsidP="007B5B9D">
      <w:pPr>
        <w:tabs>
          <w:tab w:val="left" w:pos="426"/>
          <w:tab w:val="left" w:pos="567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</w:t>
      </w:r>
      <w:r w:rsidR="00F01B14" w:rsidRPr="00124AB6"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14:paraId="37A8ED50" w14:textId="77777777" w:rsidR="00C503CE" w:rsidRDefault="00C503CE" w:rsidP="00C503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color w:val="000000"/>
          <w:sz w:val="28"/>
          <w:szCs w:val="28"/>
        </w:rPr>
      </w:pPr>
    </w:p>
    <w:p w14:paraId="66A4F811" w14:textId="77777777" w:rsidR="00001A00" w:rsidRPr="00124AB6" w:rsidRDefault="00F01B14" w:rsidP="00C503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24AB6">
        <w:rPr>
          <w:rFonts w:eastAsia="Times New Roman" w:cs="Times New Roman"/>
          <w:b/>
          <w:color w:val="000000"/>
          <w:sz w:val="28"/>
          <w:szCs w:val="28"/>
        </w:rPr>
        <w:t>Раздел I. ЦЕННОСТНО-ЦЕЛЕВЫЕ ОСНОВЫ ВОСПИТАНИЯ</w:t>
      </w:r>
    </w:p>
    <w:p w14:paraId="61CD947E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26C68A54" w14:textId="77777777" w:rsidR="00001A00" w:rsidRPr="00124AB6" w:rsidRDefault="00F01B14" w:rsidP="002F38E9">
      <w:pPr>
        <w:tabs>
          <w:tab w:val="left" w:pos="426"/>
          <w:tab w:val="left" w:pos="567"/>
        </w:tabs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="002F38E9" w:rsidRPr="00124AB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и потребностями родителей (законных представителей) несовершеннолетних детей. </w:t>
      </w:r>
    </w:p>
    <w:p w14:paraId="29B58937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345DCE82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124AB6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14:paraId="0DC82EAA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lastRenderedPageBreak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Pr="00124AB6">
        <w:rPr>
          <w:rFonts w:eastAsia="Times New Roman" w:cs="Times New Roman"/>
          <w:color w:val="000000"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53B2F6A4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124AB6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124AB6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124AB6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13ACC4FA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60D64AA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2ADBB04A" w14:textId="77777777" w:rsidR="00C503CE" w:rsidRPr="00071D2E" w:rsidRDefault="00FE0A70" w:rsidP="00FE0A70">
      <w:pPr>
        <w:pStyle w:val="c58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01B14" w:rsidRPr="00124AB6">
        <w:rPr>
          <w:color w:val="000000"/>
          <w:sz w:val="28"/>
          <w:szCs w:val="28"/>
        </w:rPr>
        <w:t xml:space="preserve">- </w:t>
      </w:r>
      <w:r w:rsidR="00C602BF" w:rsidRPr="00124AB6">
        <w:rPr>
          <w:sz w:val="28"/>
          <w:szCs w:val="28"/>
        </w:rPr>
        <w:t>приобретение социально значимых знаний, формирование отношения к традиционным базовым российским ценностям</w:t>
      </w:r>
      <w:r w:rsidR="00C360C0">
        <w:rPr>
          <w:sz w:val="28"/>
          <w:szCs w:val="28"/>
        </w:rPr>
        <w:t>;</w:t>
      </w:r>
    </w:p>
    <w:p w14:paraId="77477F1C" w14:textId="77777777" w:rsidR="00C602BF" w:rsidRPr="00124AB6" w:rsidRDefault="00C602BF" w:rsidP="00C602BF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sz w:val="28"/>
          <w:szCs w:val="28"/>
        </w:rPr>
      </w:pPr>
    </w:p>
    <w:p w14:paraId="0CE44412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124AB6">
        <w:rPr>
          <w:rFonts w:eastAsia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14:paraId="2C14136C" w14:textId="77777777" w:rsidR="00001A00" w:rsidRPr="00124AB6" w:rsidRDefault="00F01B14" w:rsidP="00873D7D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1939E882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14:paraId="5D9987A2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b/>
          <w:color w:val="000000"/>
          <w:sz w:val="28"/>
          <w:szCs w:val="28"/>
        </w:rPr>
        <w:lastRenderedPageBreak/>
        <w:t>- принцип гуманистической направленности.</w:t>
      </w:r>
      <w:r w:rsidRPr="00124AB6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65F54BD5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124AB6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0E6B1F7F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124AB6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124AB6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124AB6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3EA3FAF1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124AB6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33DEC50C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124AB6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043A1A81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124AB6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441782BB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124AB6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54FF1ECB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5A4D29EF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b/>
          <w:color w:val="000000"/>
          <w:sz w:val="28"/>
          <w:szCs w:val="28"/>
        </w:rPr>
        <w:t>Уклад</w:t>
      </w:r>
      <w:r w:rsidRPr="00124AB6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5D4EAE02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b/>
          <w:color w:val="000000"/>
          <w:sz w:val="28"/>
          <w:szCs w:val="28"/>
        </w:rPr>
        <w:lastRenderedPageBreak/>
        <w:t>Воспитывающая среда</w:t>
      </w:r>
      <w:r w:rsidRPr="00124AB6">
        <w:rPr>
          <w:rFonts w:eastAsia="Times New Roman"/>
          <w:color w:val="000000"/>
          <w:sz w:val="28"/>
          <w:szCs w:val="28"/>
        </w:rPr>
        <w:t xml:space="preserve"> – это особая </w:t>
      </w:r>
      <w:r w:rsidR="0029021C" w:rsidRPr="00124AB6">
        <w:rPr>
          <w:rFonts w:eastAsia="Times New Roman"/>
          <w:color w:val="000000"/>
          <w:sz w:val="28"/>
          <w:szCs w:val="28"/>
        </w:rPr>
        <w:t>ф</w:t>
      </w:r>
      <w:r w:rsidRPr="00124AB6">
        <w:rPr>
          <w:rFonts w:eastAsia="Times New Roman"/>
          <w:color w:val="000000"/>
          <w:sz w:val="28"/>
          <w:szCs w:val="28"/>
        </w:rPr>
        <w:t>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2E766A0E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124AB6">
        <w:rPr>
          <w:rFonts w:eastAsia="Times New Roman"/>
          <w:color w:val="000000"/>
          <w:sz w:val="28"/>
          <w:szCs w:val="28"/>
        </w:rPr>
        <w:t>:</w:t>
      </w:r>
    </w:p>
    <w:p w14:paraId="0FCF6112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124AB6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124AB6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124AB6">
        <w:rPr>
          <w:rFonts w:eastAsia="Times New Roman"/>
          <w:color w:val="000000"/>
          <w:sz w:val="28"/>
          <w:szCs w:val="28"/>
        </w:rPr>
        <w:t>.</w:t>
      </w:r>
    </w:p>
    <w:p w14:paraId="21CBBC0B" w14:textId="77777777"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124AB6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1FF9B6EF" w14:textId="77777777" w:rsidR="00001A00" w:rsidRPr="00124AB6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color w:val="000000"/>
          <w:sz w:val="28"/>
          <w:szCs w:val="28"/>
        </w:rPr>
      </w:pPr>
      <w:r w:rsidRPr="00124AB6">
        <w:rPr>
          <w:color w:val="000000"/>
          <w:sz w:val="28"/>
          <w:szCs w:val="28"/>
        </w:rPr>
        <w:t xml:space="preserve">1.3. Основные направления воспитания </w:t>
      </w:r>
    </w:p>
    <w:p w14:paraId="49EBA67F" w14:textId="77777777"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705F2E66" w14:textId="77777777"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гражданское воспитание</w:t>
      </w:r>
      <w:r w:rsidRPr="00124AB6">
        <w:rPr>
          <w:rFonts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0E83FE36" w14:textId="77777777" w:rsidR="00C602BF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b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="00C602BF" w:rsidRPr="00124AB6">
        <w:rPr>
          <w:rFonts w:cs="Times New Roman"/>
          <w:b/>
          <w:sz w:val="28"/>
          <w:szCs w:val="28"/>
        </w:rPr>
        <w:t>патриотическое воспитание</w:t>
      </w:r>
      <w:r w:rsidR="00C602BF" w:rsidRPr="00124AB6">
        <w:rPr>
          <w:rFonts w:cs="Times New Roman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78BC1A88" w14:textId="77777777"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="00AC1CF8" w:rsidRPr="00124AB6">
        <w:rPr>
          <w:rFonts w:cs="Times New Roman"/>
          <w:b/>
          <w:color w:val="000000"/>
          <w:sz w:val="28"/>
          <w:szCs w:val="28"/>
        </w:rPr>
        <w:t xml:space="preserve"> </w:t>
      </w:r>
      <w:r w:rsidRPr="00124AB6">
        <w:rPr>
          <w:rFonts w:cs="Times New Roman"/>
          <w:color w:val="000000"/>
          <w:sz w:val="28"/>
          <w:szCs w:val="28"/>
        </w:rPr>
        <w:t>обучающихся на основе духовно-нравственной культуры народов России, традиционных религий народов России, формирование традиционны</w:t>
      </w:r>
      <w:r w:rsidR="00041590" w:rsidRPr="00124AB6">
        <w:rPr>
          <w:rFonts w:cs="Times New Roman"/>
          <w:color w:val="000000"/>
          <w:sz w:val="28"/>
          <w:szCs w:val="28"/>
        </w:rPr>
        <w:t>х российских семейных ценностей</w:t>
      </w:r>
      <w:r w:rsidR="00041590" w:rsidRPr="00124AB6">
        <w:rPr>
          <w:rFonts w:cs="Times New Roman"/>
          <w:sz w:val="28"/>
          <w:szCs w:val="28"/>
        </w:rPr>
        <w:t xml:space="preserve">; воспитание </w:t>
      </w:r>
      <w:r w:rsidR="00041590" w:rsidRPr="00124AB6">
        <w:rPr>
          <w:rFonts w:cs="Times New Roman"/>
          <w:sz w:val="28"/>
          <w:szCs w:val="28"/>
        </w:rPr>
        <w:lastRenderedPageBreak/>
        <w:t>честности, доброты, милосердия, справедливости, дружелюбия и взаимопомощи, уважения к старшим, к памяти предков;</w:t>
      </w:r>
      <w:r w:rsidRPr="00124AB6">
        <w:rPr>
          <w:rFonts w:cs="Times New Roman"/>
          <w:color w:val="000000"/>
          <w:sz w:val="28"/>
          <w:szCs w:val="28"/>
        </w:rPr>
        <w:t xml:space="preserve"> </w:t>
      </w:r>
    </w:p>
    <w:p w14:paraId="6352C718" w14:textId="77777777"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эстетическое воспитание</w:t>
      </w:r>
      <w:r w:rsidRPr="00124AB6">
        <w:rPr>
          <w:rFonts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9ACCEF0" w14:textId="77777777"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экологическое воспитание:</w:t>
      </w:r>
      <w:r w:rsidRPr="00124AB6">
        <w:rPr>
          <w:rFonts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758BCA9D" w14:textId="77777777"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трудовое воспитание</w:t>
      </w:r>
      <w:r w:rsidRPr="00124AB6">
        <w:rPr>
          <w:rFonts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0EE8EBF0" w14:textId="77777777"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124AB6">
        <w:rPr>
          <w:rFonts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18B01641" w14:textId="77777777" w:rsidR="00041590" w:rsidRDefault="00F01B14" w:rsidP="00C93369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124AB6">
        <w:rPr>
          <w:rFonts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14:paraId="36527AB4" w14:textId="77777777" w:rsidR="00C93369" w:rsidRPr="00124AB6" w:rsidRDefault="00C93369" w:rsidP="00C93369">
      <w:pPr>
        <w:widowControl w:val="0"/>
        <w:tabs>
          <w:tab w:val="left" w:pos="426"/>
          <w:tab w:val="left" w:pos="567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14:paraId="153A22FC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124AB6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725CDDFC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124AB6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14:paraId="6FBCEE7A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3E15A7BF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5FD113BD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72EF3331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5D8BD077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  <w:lang w:eastAsia="ru-RU"/>
        </w:rPr>
        <w:lastRenderedPageBreak/>
        <w:t>- включение детей в процесс организации жизнедеятельности временного детского коллектива;</w:t>
      </w:r>
    </w:p>
    <w:p w14:paraId="57C95433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124AB6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61B002BD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14:paraId="3866012D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124AB6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C47E022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2C6E4874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DDE444A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72EE7C8F" w14:textId="77777777" w:rsidR="00041590" w:rsidRDefault="00F01B14" w:rsidP="00107D6A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124AB6">
        <w:rPr>
          <w:rFonts w:eastAsia="Times New Roman" w:cs="Times New Roman"/>
          <w:sz w:val="28"/>
          <w:szCs w:val="28"/>
        </w:rPr>
        <w:t>.</w:t>
      </w:r>
    </w:p>
    <w:p w14:paraId="422D6433" w14:textId="77777777" w:rsidR="00107D6A" w:rsidRPr="00124AB6" w:rsidRDefault="00107D6A" w:rsidP="00107D6A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14:paraId="6269C1E1" w14:textId="77777777" w:rsidR="00001A00" w:rsidRPr="00124AB6" w:rsidRDefault="00F01B14" w:rsidP="00A6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24AB6">
        <w:rPr>
          <w:rFonts w:cs="Times New Roman"/>
          <w:b/>
          <w:color w:val="000000"/>
          <w:sz w:val="28"/>
          <w:szCs w:val="28"/>
        </w:rPr>
        <w:t>Раздел II. СОДЕРЖАНИЕ, ВИДЫ И ФОРМЫ</w:t>
      </w:r>
    </w:p>
    <w:p w14:paraId="0E3FCE46" w14:textId="77777777" w:rsidR="00001A00" w:rsidRPr="00124AB6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sz w:val="28"/>
          <w:szCs w:val="28"/>
        </w:rPr>
      </w:pPr>
      <w:r w:rsidRPr="00124AB6">
        <w:rPr>
          <w:color w:val="000000"/>
          <w:sz w:val="28"/>
          <w:szCs w:val="28"/>
        </w:rPr>
        <w:t>ВОСПИТАТЕЛЬНО ДЕЯТЕЛЬНОСТИ</w:t>
      </w:r>
    </w:p>
    <w:p w14:paraId="40D91EBC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AC1CF8" w:rsidRPr="00124AB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124AB6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14:paraId="647CDAD3" w14:textId="77777777" w:rsidR="00107D6A" w:rsidRPr="00124AB6" w:rsidRDefault="00F01B14" w:rsidP="00107D6A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24E3CA43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124AB6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14:paraId="51D33E9C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124AB6">
        <w:rPr>
          <w:rFonts w:cs="Times New Roman"/>
          <w:b/>
          <w:iCs/>
          <w:color w:val="000000"/>
          <w:sz w:val="28"/>
          <w:szCs w:val="28"/>
        </w:rPr>
        <w:lastRenderedPageBreak/>
        <w:t>2.1. Модуль «Будущее России»</w:t>
      </w:r>
    </w:p>
    <w:p w14:paraId="3015D172" w14:textId="77777777"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Направлен на </w:t>
      </w:r>
      <w:bookmarkStart w:id="3" w:name="_Hlk100849328"/>
      <w:r w:rsidRPr="00124AB6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5010D609" w14:textId="77777777"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14:paraId="30EFE605" w14:textId="77777777" w:rsidR="007009D3" w:rsidRPr="00124AB6" w:rsidRDefault="007009D3" w:rsidP="007009D3">
      <w:pPr>
        <w:pStyle w:val="aff5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4A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Церемония подъема (спуска) Государственного флага Российской Федерации и исполнение Государственного гимна Российской Федерации. </w:t>
      </w:r>
    </w:p>
    <w:p w14:paraId="7E5823FB" w14:textId="77777777" w:rsidR="007009D3" w:rsidRPr="00124AB6" w:rsidRDefault="007009D3" w:rsidP="007009D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124AB6">
        <w:rPr>
          <w:rFonts w:cs="Times New Roman"/>
          <w:sz w:val="28"/>
          <w:szCs w:val="28"/>
        </w:rPr>
        <w:t>Минпросвещения</w:t>
      </w:r>
      <w:proofErr w:type="spellEnd"/>
      <w:r w:rsidRPr="00124AB6">
        <w:rPr>
          <w:rFonts w:cs="Times New Roman"/>
          <w:sz w:val="28"/>
          <w:szCs w:val="28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Pr="00124AB6">
        <w:rPr>
          <w:rFonts w:cs="Times New Roman"/>
          <w:sz w:val="28"/>
          <w:szCs w:val="28"/>
        </w:rPr>
        <w:t>Минпросвещения</w:t>
      </w:r>
      <w:proofErr w:type="spellEnd"/>
      <w:r w:rsidRPr="00124AB6">
        <w:rPr>
          <w:rFonts w:cs="Times New Roman"/>
          <w:sz w:val="28"/>
          <w:szCs w:val="28"/>
        </w:rPr>
        <w:t xml:space="preserve"> России от 17.06.2022 № АБ-1611/06). </w:t>
      </w:r>
    </w:p>
    <w:p w14:paraId="1669500B" w14:textId="77777777" w:rsidR="007009D3" w:rsidRPr="00124AB6" w:rsidRDefault="007009D3" w:rsidP="007009D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Style w:val="CharAttribute501"/>
          <w:rFonts w:eastAsia="Droid Sans Fallback" w:cs="Times New Roman"/>
          <w:i w:val="0"/>
          <w:szCs w:val="28"/>
          <w:u w:val="none"/>
        </w:rPr>
      </w:pPr>
      <w:r w:rsidRPr="00124AB6">
        <w:rPr>
          <w:rFonts w:cs="Times New Roman"/>
          <w:sz w:val="28"/>
          <w:szCs w:val="28"/>
        </w:rPr>
        <w:t xml:space="preserve">          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14:paraId="61307336" w14:textId="77777777" w:rsidR="007009D3" w:rsidRPr="00124AB6" w:rsidRDefault="00F01B14" w:rsidP="007009D3">
      <w:pPr>
        <w:pStyle w:val="aff5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  <w:lang w:val="ru-RU"/>
        </w:rPr>
      </w:pPr>
      <w:r w:rsidRPr="00124AB6">
        <w:rPr>
          <w:rStyle w:val="CharAttribute501"/>
          <w:rFonts w:eastAsia="№Е" w:cs="Times New Roman"/>
          <w:b/>
          <w:i w:val="0"/>
          <w:iCs/>
          <w:color w:val="000000"/>
          <w:szCs w:val="28"/>
          <w:u w:val="none"/>
          <w:lang w:val="ru-RU"/>
        </w:rPr>
        <w:t>Дни единых действий,</w:t>
      </w: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  <w:lang w:val="ru-RU"/>
        </w:rPr>
        <w:t xml:space="preserve"> которые обязательно включаются в ка</w:t>
      </w:r>
      <w:r w:rsidR="007009D3"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  <w:lang w:val="ru-RU"/>
        </w:rPr>
        <w:t>лендарный</w:t>
      </w:r>
    </w:p>
    <w:p w14:paraId="1AC0C7D2" w14:textId="77777777" w:rsidR="00001A00" w:rsidRPr="00124AB6" w:rsidRDefault="00F01B14" w:rsidP="007009D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план воспитательной работы и проводятся по единым федеральным методическим рекомендациям и материалам:</w:t>
      </w:r>
    </w:p>
    <w:p w14:paraId="70BE77A9" w14:textId="77777777"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14:paraId="56018D52" w14:textId="77777777"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- день русского языка;</w:t>
      </w:r>
    </w:p>
    <w:p w14:paraId="1497779B" w14:textId="77777777"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14:paraId="11D42F9B" w14:textId="77777777"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июня - День памяти и скорби;</w:t>
      </w:r>
    </w:p>
    <w:p w14:paraId="14330CED" w14:textId="14E260EB"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июня -</w:t>
      </w:r>
      <w:r w:rsidR="009E6711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</w:t>
      </w: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День молодежи;</w:t>
      </w:r>
    </w:p>
    <w:p w14:paraId="745DF562" w14:textId="115403BF" w:rsidR="009E6711" w:rsidRDefault="009E6711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4 ноября-День народного единства;</w:t>
      </w:r>
    </w:p>
    <w:p w14:paraId="5F207D1E" w14:textId="7BF5DA90" w:rsidR="009E6711" w:rsidRPr="00124AB6" w:rsidRDefault="009E6711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18 марта – 10 лет со Дня воссоединения Крыма с Россией.</w:t>
      </w:r>
    </w:p>
    <w:p w14:paraId="677BA1EE" w14:textId="77777777" w:rsidR="00B67BC3" w:rsidRPr="00124AB6" w:rsidRDefault="007009D3" w:rsidP="00C360C0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lastRenderedPageBreak/>
        <w:t xml:space="preserve">3. </w:t>
      </w:r>
      <w:r w:rsidR="00B67BC3" w:rsidRPr="00124AB6">
        <w:rPr>
          <w:rFonts w:cs="Times New Roman"/>
          <w:sz w:val="28"/>
          <w:szCs w:val="28"/>
        </w:rPr>
        <w:t xml:space="preserve"> </w:t>
      </w:r>
      <w:r w:rsidR="00B67BC3" w:rsidRPr="00124AB6">
        <w:rPr>
          <w:rFonts w:cs="Times New Roman"/>
          <w:b/>
          <w:sz w:val="28"/>
          <w:szCs w:val="28"/>
        </w:rPr>
        <w:t>«Цивилизационное наследие России»</w:t>
      </w:r>
      <w:r w:rsidR="00B67BC3" w:rsidRPr="00124AB6">
        <w:rPr>
          <w:rFonts w:cs="Times New Roman"/>
          <w:sz w:val="28"/>
          <w:szCs w:val="28"/>
        </w:rPr>
        <w:t xml:space="preserve">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</w:t>
      </w:r>
    </w:p>
    <w:p w14:paraId="0D0004E6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В рамках модуля обучающиеся знакомятся с именами конкретных людей, которые прославили Россию, их подвигами. Изучают памятники культуры Отечества. </w:t>
      </w:r>
    </w:p>
    <w:p w14:paraId="54C8B270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Цивилизационное наследие как ценностный ориентир для развития каждого гражданина России предусматривает: </w:t>
      </w:r>
    </w:p>
    <w:p w14:paraId="32724615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- Знакомство с примерами реальных людей, событий, деятельности, которая происходила на благо России.</w:t>
      </w:r>
    </w:p>
    <w:p w14:paraId="64F773D6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</w:p>
    <w:p w14:paraId="0423BB47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14:paraId="69D440CC" w14:textId="77777777" w:rsidR="00B67BC3" w:rsidRPr="00124AB6" w:rsidRDefault="00C360C0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B67BC3" w:rsidRPr="00124AB6">
        <w:rPr>
          <w:rFonts w:cs="Times New Roman"/>
          <w:b/>
          <w:sz w:val="28"/>
          <w:szCs w:val="28"/>
        </w:rPr>
        <w:t>. Просветительский проект «Без срока давности».</w:t>
      </w:r>
      <w:r w:rsidR="00B67BC3" w:rsidRPr="00124AB6">
        <w:rPr>
          <w:rFonts w:cs="Times New Roman"/>
          <w:sz w:val="28"/>
          <w:szCs w:val="28"/>
        </w:rPr>
        <w:t xml:space="preserve"> </w:t>
      </w:r>
    </w:p>
    <w:p w14:paraId="0EC6C02F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14:paraId="79C77807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14:paraId="7454A425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14:paraId="6E2A062A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- Вовлечение обучающихся старших классов в проект «Без срока давности» с помощью образовательных проектов, в том числе исследовательских. </w:t>
      </w:r>
    </w:p>
    <w:p w14:paraId="5D3B7AA8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14:paraId="4DDD738B" w14:textId="77777777" w:rsidR="00B67BC3" w:rsidRPr="00124AB6" w:rsidRDefault="00C360C0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B67BC3" w:rsidRPr="00124AB6">
        <w:rPr>
          <w:rFonts w:cs="Times New Roman"/>
          <w:b/>
          <w:sz w:val="28"/>
          <w:szCs w:val="28"/>
        </w:rPr>
        <w:t>. «Содружество Орлят России».</w:t>
      </w:r>
      <w:r w:rsidR="00B67BC3" w:rsidRPr="00124AB6">
        <w:rPr>
          <w:rFonts w:cs="Times New Roman"/>
          <w:sz w:val="28"/>
          <w:szCs w:val="28"/>
        </w:rPr>
        <w:t xml:space="preserve"> </w:t>
      </w:r>
    </w:p>
    <w:p w14:paraId="43A686A5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 </w:t>
      </w:r>
    </w:p>
    <w:p w14:paraId="6688380A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 </w:t>
      </w:r>
    </w:p>
    <w:p w14:paraId="12DAB825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Программа разработана с учётом: </w:t>
      </w:r>
    </w:p>
    <w:p w14:paraId="6BD7151E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возрастных и психофизиологических особенностей младших школьников; </w:t>
      </w:r>
    </w:p>
    <w:p w14:paraId="35520A26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ведущих видов деятельности в данном возрасте: игровой и учебной; </w:t>
      </w:r>
    </w:p>
    <w:p w14:paraId="275C1D29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ключевых мотивов поведения младших школьников (интерес к новым видам деятельности, важность личных достижений, признания, самоутверждения, </w:t>
      </w:r>
      <w:proofErr w:type="spellStart"/>
      <w:r w:rsidRPr="00124AB6">
        <w:rPr>
          <w:rFonts w:cs="Times New Roman"/>
          <w:sz w:val="28"/>
          <w:szCs w:val="28"/>
        </w:rPr>
        <w:t>сориентированность</w:t>
      </w:r>
      <w:proofErr w:type="spellEnd"/>
      <w:r w:rsidRPr="00124AB6">
        <w:rPr>
          <w:rFonts w:cs="Times New Roman"/>
          <w:sz w:val="28"/>
          <w:szCs w:val="28"/>
        </w:rPr>
        <w:t xml:space="preserve"> на взрослого). </w:t>
      </w:r>
    </w:p>
    <w:p w14:paraId="13D78111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(пришкольный, региональный, федеральный) легко адаптируется для смены разной длительности (от 7 до 21 дня). </w:t>
      </w:r>
    </w:p>
    <w:p w14:paraId="4D7F347A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</w:t>
      </w:r>
      <w:r w:rsidRPr="00124AB6">
        <w:rPr>
          <w:rFonts w:cs="Times New Roman"/>
          <w:sz w:val="28"/>
          <w:szCs w:val="28"/>
        </w:rPr>
        <w:lastRenderedPageBreak/>
        <w:t xml:space="preserve">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 </w:t>
      </w:r>
    </w:p>
    <w:p w14:paraId="240D1B37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Методической основой программ для детских лагерей является методика коллективной творческой деятельности И. П. Иванова. Основными организационными пространствами детского лагеря являются:</w:t>
      </w:r>
    </w:p>
    <w:p w14:paraId="25D9E03A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отряд = класс, как знакомый и постоянный коллектив для ребёнка (проживание в привычной атмосфере, реализация некоторых игровых заданий); </w:t>
      </w:r>
    </w:p>
    <w:p w14:paraId="327BE358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временные объединения детей, для реализации программы смены (спортивная команда, с/у, клуб по интересам, творческая мастерская, научное бюро и т.д.); </w:t>
      </w:r>
    </w:p>
    <w:p w14:paraId="55CD6B61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-все детско-взрослое сообщество летнего лагеря (участие в </w:t>
      </w:r>
      <w:proofErr w:type="spellStart"/>
      <w:r w:rsidRPr="00124AB6">
        <w:rPr>
          <w:rFonts w:cs="Times New Roman"/>
          <w:sz w:val="28"/>
          <w:szCs w:val="28"/>
        </w:rPr>
        <w:t>общелагерных</w:t>
      </w:r>
      <w:proofErr w:type="spellEnd"/>
      <w:r w:rsidRPr="00124AB6">
        <w:rPr>
          <w:rFonts w:cs="Times New Roman"/>
          <w:sz w:val="28"/>
          <w:szCs w:val="28"/>
        </w:rPr>
        <w:t xml:space="preserve"> мероприятиях). </w:t>
      </w:r>
    </w:p>
    <w:p w14:paraId="449D3BDC" w14:textId="77777777" w:rsidR="000B12E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В помощь педагогам разработан методический комплекс с активными ссылками на дидактические материалы. Методический комплекс включает в себя: </w:t>
      </w:r>
    </w:p>
    <w:p w14:paraId="5F0E35AC" w14:textId="77777777" w:rsidR="000B12E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программу пришкольного и регионального лагерей; </w:t>
      </w:r>
    </w:p>
    <w:p w14:paraId="3F2DDDA7" w14:textId="77777777" w:rsidR="000B12E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программу федеральной смены; </w:t>
      </w:r>
    </w:p>
    <w:p w14:paraId="5D9D2529" w14:textId="77777777" w:rsidR="000B12E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пояснительные записки к программам всех уровней; </w:t>
      </w:r>
    </w:p>
    <w:p w14:paraId="70A77966" w14:textId="77777777" w:rsidR="000B12E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рекомендуемые план-сетки к программам всех уровней; </w:t>
      </w:r>
    </w:p>
    <w:p w14:paraId="63E92049" w14:textId="77777777"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план-конспекты и дидактические материалы для отрядных и </w:t>
      </w:r>
      <w:proofErr w:type="spellStart"/>
      <w:r w:rsidRPr="00124AB6">
        <w:rPr>
          <w:rFonts w:cs="Times New Roman"/>
          <w:sz w:val="28"/>
          <w:szCs w:val="28"/>
        </w:rPr>
        <w:t>общелагерных</w:t>
      </w:r>
      <w:proofErr w:type="spellEnd"/>
      <w:r w:rsidRPr="00124AB6">
        <w:rPr>
          <w:rFonts w:cs="Times New Roman"/>
          <w:sz w:val="28"/>
          <w:szCs w:val="28"/>
        </w:rPr>
        <w:t xml:space="preserve"> дел.</w:t>
      </w:r>
    </w:p>
    <w:p w14:paraId="01886F75" w14:textId="77777777" w:rsidR="000B12E3" w:rsidRPr="00124AB6" w:rsidRDefault="00C360C0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0B12E3" w:rsidRPr="00124AB6">
        <w:rPr>
          <w:rFonts w:cs="Times New Roman"/>
          <w:b/>
          <w:sz w:val="28"/>
          <w:szCs w:val="28"/>
        </w:rPr>
        <w:t>. «Ключевые мероприятия»</w:t>
      </w:r>
      <w:r w:rsidR="000B12E3" w:rsidRPr="00124AB6">
        <w:rPr>
          <w:rFonts w:cs="Times New Roman"/>
          <w:sz w:val="28"/>
          <w:szCs w:val="28"/>
        </w:rPr>
        <w:t xml:space="preserve"> </w:t>
      </w:r>
    </w:p>
    <w:p w14:paraId="6A28944C" w14:textId="77777777" w:rsidR="000B12E3" w:rsidRPr="00124AB6" w:rsidRDefault="000B12E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14:paraId="31CE1BAD" w14:textId="77777777" w:rsidR="000B12E3" w:rsidRPr="00124AB6" w:rsidRDefault="000B12E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Торжественное открытие и закрытие смены (программы). </w:t>
      </w:r>
    </w:p>
    <w:p w14:paraId="4B0888A6" w14:textId="77777777" w:rsidR="000B12E3" w:rsidRPr="00124AB6" w:rsidRDefault="000B12E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Тематические и спортивные праздники, творческие фестивали. </w:t>
      </w:r>
    </w:p>
    <w:p w14:paraId="216F291D" w14:textId="77777777" w:rsidR="000B12E3" w:rsidRPr="00124AB6" w:rsidRDefault="000B12E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Акции, конкурсы, проекты, которые реализуются в течение смены. </w:t>
      </w:r>
    </w:p>
    <w:p w14:paraId="40890B16" w14:textId="77777777" w:rsidR="000B12E3" w:rsidRPr="00124AB6" w:rsidRDefault="000B12E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647B24C1" w14:textId="77777777" w:rsidR="00B67BC3" w:rsidRDefault="000B12E3" w:rsidP="00107D6A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- Проведение всероссийских и региональных мероприятий.</w:t>
      </w:r>
    </w:p>
    <w:p w14:paraId="633DF12E" w14:textId="77777777" w:rsidR="00107D6A" w:rsidRPr="00107D6A" w:rsidRDefault="00107D6A" w:rsidP="00107D6A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Droid Sans Fallback" w:cs="Times New Roman"/>
          <w:i w:val="0"/>
          <w:szCs w:val="28"/>
          <w:u w:val="none"/>
        </w:rPr>
      </w:pPr>
    </w:p>
    <w:p w14:paraId="5A5A4F38" w14:textId="77777777" w:rsidR="000B12E3" w:rsidRPr="00124AB6" w:rsidRDefault="000B12E3" w:rsidP="000B12E3">
      <w:pPr>
        <w:pStyle w:val="aff5"/>
        <w:numPr>
          <w:ilvl w:val="1"/>
          <w:numId w:val="5"/>
        </w:numPr>
        <w:tabs>
          <w:tab w:val="left" w:pos="426"/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Отрядная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>. КТД»</w:t>
      </w:r>
      <w:r w:rsidRPr="00124A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E0B8E" w14:textId="77777777"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14:paraId="2B2E3C3A" w14:textId="77777777"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14:paraId="27C9374B" w14:textId="77777777"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Коллектив функционирует в течение короткого промежутка времени; максимальный период не превышает 45 дней. </w:t>
      </w:r>
    </w:p>
    <w:p w14:paraId="6D5AF0E4" w14:textId="77777777"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Как правило, коллектив объединяет детей, которые не были знакомы ранее. </w:t>
      </w:r>
    </w:p>
    <w:p w14:paraId="54D840F4" w14:textId="77777777"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14:paraId="0740C0AA" w14:textId="77777777"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Коллективная деятельность. Участники коллектива вовлечены в совместную деятельность. </w:t>
      </w:r>
    </w:p>
    <w:p w14:paraId="5A2BDC13" w14:textId="77777777"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- Завершенность развития: полный цикл: от формирования до завершения функционирования. </w:t>
      </w:r>
    </w:p>
    <w:p w14:paraId="5FA6A615" w14:textId="77777777"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173E6406" w14:textId="77777777"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Реализация воспитательного потенциала отрядной работы предусматривает: </w:t>
      </w:r>
    </w:p>
    <w:p w14:paraId="4F8FFF56" w14:textId="77777777"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- планирование и проведение отрядной деятельности; </w:t>
      </w:r>
    </w:p>
    <w:p w14:paraId="6243792E" w14:textId="77777777" w:rsidR="00F732BB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14:paraId="518CCBFA" w14:textId="77777777"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</w:t>
      </w:r>
      <w:r w:rsidR="000B12E3" w:rsidRPr="00124AB6"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="000B12E3" w:rsidRPr="00124AB6">
        <w:rPr>
          <w:rFonts w:cs="Times New Roman"/>
          <w:sz w:val="28"/>
          <w:szCs w:val="28"/>
        </w:rPr>
        <w:t>общелагерные</w:t>
      </w:r>
      <w:proofErr w:type="spellEnd"/>
      <w:r w:rsidR="000B12E3" w:rsidRPr="00124AB6">
        <w:rPr>
          <w:rFonts w:cs="Times New Roman"/>
          <w:sz w:val="28"/>
          <w:szCs w:val="28"/>
        </w:rPr>
        <w:t xml:space="preserve"> </w:t>
      </w:r>
      <w:r w:rsidR="000B12E3" w:rsidRPr="00124AB6">
        <w:rPr>
          <w:rFonts w:cs="Times New Roman"/>
          <w:sz w:val="28"/>
          <w:szCs w:val="28"/>
        </w:rPr>
        <w:lastRenderedPageBreak/>
        <w:t xml:space="preserve">мероприятия в разных ролях: сценаристов, постановщиков, исполнителей, корреспондентов и редакторов, ведущих, декораторов и т.д.; </w:t>
      </w:r>
    </w:p>
    <w:p w14:paraId="217A0FBD" w14:textId="77777777"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</w:t>
      </w:r>
      <w:r w:rsidR="000B12E3" w:rsidRPr="00124AB6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14:paraId="62BA77EF" w14:textId="77777777"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0B12E3" w:rsidRPr="00124AB6">
        <w:rPr>
          <w:rFonts w:cs="Times New Roman"/>
          <w:sz w:val="28"/>
          <w:szCs w:val="28"/>
        </w:rPr>
        <w:t xml:space="preserve"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14:paraId="26980775" w14:textId="77777777"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0B12E3" w:rsidRPr="00124AB6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3162E21B" w14:textId="77777777" w:rsidR="00F732BB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диагностику интересов, склонностей, ценностных ориентаций, выявление лидеров, аутсайдеров через наблюдение, игры, анкеты; </w:t>
      </w:r>
    </w:p>
    <w:p w14:paraId="3988EE0A" w14:textId="77777777"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0B12E3" w:rsidRPr="00124AB6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5520D35E" w14:textId="77777777"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</w:t>
      </w:r>
      <w:r w:rsidR="000B12E3" w:rsidRPr="00124AB6">
        <w:rPr>
          <w:rFonts w:cs="Times New Roman"/>
          <w:sz w:val="28"/>
          <w:szCs w:val="28"/>
        </w:rPr>
        <w:t xml:space="preserve">- поддержка детских инициатив и детского самоуправления; </w:t>
      </w:r>
    </w:p>
    <w:p w14:paraId="67599FE7" w14:textId="77777777"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0B12E3" w:rsidRPr="00124AB6">
        <w:rPr>
          <w:rFonts w:cs="Times New Roman"/>
          <w:sz w:val="28"/>
          <w:szCs w:val="28"/>
        </w:rPr>
        <w:t>- сбор отряда: хозяйственный сбор, организационный сбор, утренний информационный сбор отряда и др.;</w:t>
      </w:r>
    </w:p>
    <w:p w14:paraId="74584A30" w14:textId="77777777"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</w:t>
      </w:r>
      <w:r w:rsidR="000B12E3" w:rsidRPr="00124AB6">
        <w:rPr>
          <w:rFonts w:cs="Times New Roman"/>
          <w:sz w:val="28"/>
          <w:szCs w:val="28"/>
        </w:rPr>
        <w:t xml:space="preserve"> - </w:t>
      </w:r>
      <w:r w:rsidR="000B12E3" w:rsidRPr="00124AB6">
        <w:rPr>
          <w:rFonts w:cs="Times New Roman"/>
          <w:b/>
          <w:sz w:val="28"/>
          <w:szCs w:val="28"/>
        </w:rPr>
        <w:t>огонек</w:t>
      </w:r>
      <w:r w:rsidR="000B12E3" w:rsidRPr="00124AB6">
        <w:rPr>
          <w:rFonts w:cs="Times New Roman"/>
          <w:sz w:val="28"/>
          <w:szCs w:val="28"/>
        </w:rPr>
        <w:t xml:space="preserve"> (отрядная «свеча»): огонек знакомства, огонек </w:t>
      </w:r>
      <w:proofErr w:type="spellStart"/>
      <w:r w:rsidR="000B12E3" w:rsidRPr="00124AB6">
        <w:rPr>
          <w:rFonts w:cs="Times New Roman"/>
          <w:sz w:val="28"/>
          <w:szCs w:val="28"/>
        </w:rPr>
        <w:t>оргпериода</w:t>
      </w:r>
      <w:proofErr w:type="spellEnd"/>
      <w:r w:rsidR="000B12E3" w:rsidRPr="00124AB6">
        <w:rPr>
          <w:rFonts w:cs="Times New Roman"/>
          <w:sz w:val="28"/>
          <w:szCs w:val="28"/>
        </w:rPr>
        <w:t>, огонек – анализ дня, огонек прощания, тематический огонек. Специфическая форма общения детей и взрослых, представляющая собой коллективное</w:t>
      </w:r>
      <w:r w:rsidRPr="00124AB6">
        <w:rPr>
          <w:rFonts w:cs="Times New Roman"/>
          <w:sz w:val="28"/>
          <w:szCs w:val="28"/>
        </w:rPr>
        <w:t xml:space="preserve">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работы; </w:t>
      </w:r>
    </w:p>
    <w:p w14:paraId="7A231B81" w14:textId="77777777"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- </w:t>
      </w:r>
      <w:r w:rsidRPr="00124AB6">
        <w:rPr>
          <w:rFonts w:cs="Times New Roman"/>
          <w:b/>
          <w:sz w:val="28"/>
          <w:szCs w:val="28"/>
        </w:rPr>
        <w:t>коллективно-творческое дело (КТД).</w:t>
      </w:r>
      <w:r w:rsidRPr="00124AB6">
        <w:rPr>
          <w:rFonts w:cs="Times New Roman"/>
          <w:sz w:val="28"/>
          <w:szCs w:val="28"/>
        </w:rPr>
        <w:t xml:space="preserve">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14:paraId="2FE31EAC" w14:textId="77777777"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    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proofErr w:type="spellStart"/>
      <w:r w:rsidRPr="00124AB6">
        <w:rPr>
          <w:rFonts w:cs="Times New Roman"/>
          <w:sz w:val="28"/>
          <w:szCs w:val="28"/>
        </w:rPr>
        <w:t>общелагерными</w:t>
      </w:r>
      <w:proofErr w:type="spellEnd"/>
      <w:r w:rsidRPr="00124AB6">
        <w:rPr>
          <w:rFonts w:cs="Times New Roman"/>
          <w:sz w:val="28"/>
          <w:szCs w:val="28"/>
        </w:rPr>
        <w:t xml:space="preserve">. </w:t>
      </w:r>
    </w:p>
    <w:p w14:paraId="371C7B3C" w14:textId="77777777" w:rsidR="000B12E3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5AB082F7" w14:textId="77777777" w:rsidR="00F732BB" w:rsidRPr="00124AB6" w:rsidRDefault="00F732BB" w:rsidP="00F732BB">
      <w:pPr>
        <w:pStyle w:val="aff5"/>
        <w:numPr>
          <w:ilvl w:val="1"/>
          <w:numId w:val="5"/>
        </w:numPr>
        <w:tabs>
          <w:tab w:val="left" w:pos="426"/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Самоуправление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>»</w:t>
      </w:r>
    </w:p>
    <w:p w14:paraId="409D1339" w14:textId="77777777"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14:paraId="64F75536" w14:textId="77777777"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Самоуправление формируется с первых дней смены, то есть в организационный период.</w:t>
      </w:r>
    </w:p>
    <w:p w14:paraId="7F8CDAD8" w14:textId="77777777"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 xml:space="preserve">        На уровне детского лагеря:</w:t>
      </w:r>
      <w:r w:rsidRPr="00124AB6">
        <w:rPr>
          <w:rFonts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14:paraId="59B495B1" w14:textId="77777777"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 xml:space="preserve">        На уровне отряда:</w:t>
      </w:r>
      <w:r w:rsidRPr="00124AB6">
        <w:rPr>
          <w:rFonts w:cs="Times New Roman"/>
          <w:sz w:val="28"/>
          <w:szCs w:val="28"/>
        </w:rPr>
        <w:t xml:space="preserve"> 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7FDF7FA3" w14:textId="77777777"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  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14:paraId="3C309656" w14:textId="77777777" w:rsidR="00F732BB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2F04407A" w14:textId="77777777" w:rsidR="00EA1A04" w:rsidRPr="00124AB6" w:rsidRDefault="00EA1A04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512A5CFD" w14:textId="77777777" w:rsidR="00F732BB" w:rsidRPr="00124AB6" w:rsidRDefault="00F732BB" w:rsidP="00F732BB">
      <w:pPr>
        <w:pStyle w:val="aff5"/>
        <w:numPr>
          <w:ilvl w:val="1"/>
          <w:numId w:val="5"/>
        </w:numPr>
        <w:tabs>
          <w:tab w:val="left" w:pos="426"/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Дополнительное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>»</w:t>
      </w:r>
    </w:p>
    <w:p w14:paraId="613E397D" w14:textId="77777777" w:rsidR="002600FC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Дополнительное образование детей в детском лагере является одним из основных видов деятельности и реализуется через: </w:t>
      </w:r>
    </w:p>
    <w:p w14:paraId="2B30599C" w14:textId="77777777"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F732BB" w:rsidRPr="00124AB6">
        <w:rPr>
          <w:rFonts w:cs="Times New Roman"/>
          <w:sz w:val="28"/>
          <w:szCs w:val="28"/>
        </w:rPr>
        <w:t xml:space="preserve">- программы профильных (специализированных, тематических) смен; </w:t>
      </w:r>
    </w:p>
    <w:p w14:paraId="78EA9068" w14:textId="77777777" w:rsidR="00F732BB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</w:t>
      </w:r>
      <w:r w:rsidR="00F732BB" w:rsidRPr="00124AB6">
        <w:rPr>
          <w:rFonts w:cs="Times New Roman"/>
          <w:sz w:val="28"/>
          <w:szCs w:val="28"/>
        </w:rPr>
        <w:t>- деятельность кружковых объединений, секций, клубов по интересам, студий, дополняющих программы смен в условиях детского лагеря.</w:t>
      </w:r>
    </w:p>
    <w:p w14:paraId="59B2E4B5" w14:textId="77777777"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 </w:t>
      </w:r>
    </w:p>
    <w:p w14:paraId="3EFCE891" w14:textId="77777777"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Реализация воспитательного потенциала дополнительного образования предполагает: </w:t>
      </w:r>
    </w:p>
    <w:p w14:paraId="0772E356" w14:textId="77777777"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- приобретение новых знаний, умений, навыков в привлекательной, отличной от учебной деятельности, форме;</w:t>
      </w:r>
    </w:p>
    <w:p w14:paraId="5D8819DB" w14:textId="77777777"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- развитие и реализация познавательного интереса; </w:t>
      </w:r>
    </w:p>
    <w:p w14:paraId="4954C891" w14:textId="77777777"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549F2CA1" w14:textId="77777777" w:rsidR="002600FC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формирование и развитие творческих способностей обучающихся.</w:t>
      </w:r>
    </w:p>
    <w:p w14:paraId="7980010A" w14:textId="77777777" w:rsidR="008A018B" w:rsidRDefault="008A018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3EB4D3B2" w14:textId="77777777" w:rsidR="00C93369" w:rsidRPr="00124AB6" w:rsidRDefault="00C93369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3A2A1F44" w14:textId="77777777"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2.5. Модуль «Здоровый образ жизни»</w:t>
      </w:r>
    </w:p>
    <w:p w14:paraId="7CFE581B" w14:textId="77777777"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</w:t>
      </w:r>
    </w:p>
    <w:p w14:paraId="4486ECEF" w14:textId="77777777"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073C60AC" w14:textId="77777777"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 w14:paraId="325563C7" w14:textId="77777777"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физкультурно-спортивных мероприятия: зарядка, спортивные соревнования, эстафеты, спортивные часы;</w:t>
      </w:r>
    </w:p>
    <w:p w14:paraId="10E1931A" w14:textId="77777777"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спортивно-оздоровительные события и мероприятия на свежем воздухе;</w:t>
      </w:r>
    </w:p>
    <w:p w14:paraId="38D4FCB3" w14:textId="77777777"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- 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 w14:paraId="5DEF37F7" w14:textId="77777777" w:rsidR="002600FC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- встречи с известными (интересными) людьми - общественными деятелями, деятелями спорта, культуры и искусства и др.</w:t>
      </w:r>
    </w:p>
    <w:p w14:paraId="3D42EFDF" w14:textId="77777777" w:rsidR="008A018B" w:rsidRPr="00124AB6" w:rsidRDefault="008A018B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4BF9227D" w14:textId="77777777"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2.6. Модуль «Организация предметно-эстетической среды»</w:t>
      </w:r>
    </w:p>
    <w:p w14:paraId="2FAD0581" w14:textId="77777777"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1BB8F584" w14:textId="77777777"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Реализация воспитательного потенциала предметно-эстетической среды предусматривает: </w:t>
      </w:r>
    </w:p>
    <w:p w14:paraId="21AF7FA7" w14:textId="77777777" w:rsidR="0068074D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68074D" w:rsidRPr="00124AB6">
        <w:rPr>
          <w:rFonts w:cs="Times New Roman"/>
          <w:sz w:val="28"/>
          <w:szCs w:val="28"/>
        </w:rPr>
        <w:t xml:space="preserve"> </w:t>
      </w:r>
      <w:r w:rsidRPr="00124AB6">
        <w:rPr>
          <w:rFonts w:cs="Times New Roman"/>
          <w:sz w:val="28"/>
          <w:szCs w:val="28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 </w:t>
      </w:r>
    </w:p>
    <w:p w14:paraId="64C0F412" w14:textId="77777777"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2600FC" w:rsidRPr="00124AB6">
        <w:rPr>
          <w:rFonts w:cs="Times New Roman"/>
          <w:sz w:val="28"/>
          <w:szCs w:val="28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="002600FC" w:rsidRPr="00124AB6">
        <w:rPr>
          <w:rFonts w:cs="Times New Roman"/>
          <w:sz w:val="28"/>
          <w:szCs w:val="28"/>
        </w:rPr>
        <w:t>дендроплана</w:t>
      </w:r>
      <w:proofErr w:type="spellEnd"/>
      <w:r w:rsidR="002600FC" w:rsidRPr="00124AB6">
        <w:rPr>
          <w:rFonts w:cs="Times New Roman"/>
          <w:sz w:val="28"/>
          <w:szCs w:val="28"/>
        </w:rPr>
        <w:t xml:space="preserve"> лагеря и использование его воспитательного потенциала; </w:t>
      </w:r>
    </w:p>
    <w:p w14:paraId="59603E8A" w14:textId="77777777"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</w:t>
      </w:r>
      <w:r w:rsidR="002600FC" w:rsidRPr="00124AB6">
        <w:rPr>
          <w:rFonts w:cs="Times New Roman"/>
          <w:sz w:val="28"/>
          <w:szCs w:val="28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</w:t>
      </w:r>
      <w:proofErr w:type="gramStart"/>
      <w:r w:rsidR="002600FC" w:rsidRPr="00124AB6">
        <w:rPr>
          <w:rFonts w:cs="Times New Roman"/>
          <w:sz w:val="28"/>
          <w:szCs w:val="28"/>
        </w:rPr>
        <w:t xml:space="preserve">стимулирующая  </w:t>
      </w:r>
      <w:r w:rsidRPr="00124AB6">
        <w:rPr>
          <w:rFonts w:cs="Times New Roman"/>
          <w:sz w:val="28"/>
          <w:szCs w:val="28"/>
        </w:rPr>
        <w:t>активность</w:t>
      </w:r>
      <w:proofErr w:type="gramEnd"/>
      <w:r w:rsidRPr="00124AB6">
        <w:rPr>
          <w:rFonts w:cs="Times New Roman"/>
          <w:sz w:val="28"/>
          <w:szCs w:val="28"/>
        </w:rPr>
        <w:t xml:space="preserve"> детей. В оформлении отрядного уголка принимает участие весь отряд, вожатый является организатором и идейным вдохновителем. </w:t>
      </w:r>
    </w:p>
    <w:p w14:paraId="5C4C1277" w14:textId="77777777"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событийный дизайн – оформление пространства проведения событий (праздников, церемоний, творческих вечеров, выставок, КТД, отрядных дел и т.п.); </w:t>
      </w:r>
    </w:p>
    <w:p w14:paraId="6D6D535E" w14:textId="77777777"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оформление образовательной, досуговой и спортивной инфраструктуры;</w:t>
      </w:r>
    </w:p>
    <w:p w14:paraId="16242BD2" w14:textId="77777777"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 w14:paraId="04B1D5B5" w14:textId="77777777"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 </w:t>
      </w:r>
    </w:p>
    <w:p w14:paraId="35603FFF" w14:textId="77777777"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- акцентирование внимания детей посредством элементов </w:t>
      </w:r>
      <w:proofErr w:type="spellStart"/>
      <w:r w:rsidRPr="00124AB6">
        <w:rPr>
          <w:rFonts w:cs="Times New Roman"/>
          <w:sz w:val="28"/>
          <w:szCs w:val="28"/>
        </w:rPr>
        <w:t>предметноэстетической</w:t>
      </w:r>
      <w:proofErr w:type="spellEnd"/>
      <w:r w:rsidRPr="00124AB6">
        <w:rPr>
          <w:rFonts w:cs="Times New Roman"/>
          <w:sz w:val="28"/>
          <w:szCs w:val="28"/>
        </w:rPr>
        <w:t xml:space="preserve"> среды (стенды, плакаты, инсталляции) на важных для воспитания ценностях детского лагеря, его традициях, правилах; </w:t>
      </w:r>
    </w:p>
    <w:p w14:paraId="4883D8CD" w14:textId="77777777"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05210F09" w14:textId="77777777"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</w:t>
      </w:r>
      <w:r w:rsidR="00F31A5C">
        <w:rPr>
          <w:rFonts w:cs="Times New Roman"/>
          <w:sz w:val="28"/>
          <w:szCs w:val="28"/>
        </w:rPr>
        <w:t>-</w:t>
      </w:r>
      <w:r w:rsidRPr="00124AB6">
        <w:rPr>
          <w:rFonts w:cs="Times New Roman"/>
          <w:sz w:val="28"/>
          <w:szCs w:val="28"/>
        </w:rPr>
        <w:t xml:space="preserve">нравственного содержания, поздравления, афиши и т.п.; </w:t>
      </w:r>
    </w:p>
    <w:p w14:paraId="604A8896" w14:textId="77777777" w:rsidR="002600FC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2666C4CD" w14:textId="77777777" w:rsidR="008A018B" w:rsidRPr="00124AB6" w:rsidRDefault="008A018B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4F98ABF0" w14:textId="77777777"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>2.7</w:t>
      </w:r>
      <w:r w:rsidRPr="00124AB6">
        <w:rPr>
          <w:rFonts w:cs="Times New Roman"/>
          <w:b/>
          <w:sz w:val="28"/>
          <w:szCs w:val="28"/>
        </w:rPr>
        <w:t>. Модуль «Профилактика и безопасность»</w:t>
      </w:r>
    </w:p>
    <w:p w14:paraId="2F08EA42" w14:textId="77777777"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040FB82D" w14:textId="77777777"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14:paraId="6A1953C9" w14:textId="77777777"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физическую и психологическую безопасность ребенка в новых условиях; </w:t>
      </w:r>
    </w:p>
    <w:p w14:paraId="68B0441F" w14:textId="77777777"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специализированные проекты и смены; </w:t>
      </w:r>
    </w:p>
    <w:p w14:paraId="4D324E00" w14:textId="77777777"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14:paraId="1DE72FB1" w14:textId="77777777"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 </w:t>
      </w:r>
    </w:p>
    <w:p w14:paraId="491D5D09" w14:textId="77777777"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124AB6">
        <w:rPr>
          <w:rFonts w:cs="Times New Roman"/>
          <w:sz w:val="28"/>
          <w:szCs w:val="28"/>
        </w:rPr>
        <w:t>саморефлексии</w:t>
      </w:r>
      <w:proofErr w:type="spellEnd"/>
      <w:r w:rsidRPr="00124AB6">
        <w:rPr>
          <w:rFonts w:cs="Times New Roman"/>
          <w:sz w:val="28"/>
          <w:szCs w:val="28"/>
        </w:rPr>
        <w:t xml:space="preserve">, самоконтроля, устойчивости к негативному воздействию, групповому давлению; </w:t>
      </w:r>
    </w:p>
    <w:p w14:paraId="068703E8" w14:textId="77777777" w:rsidR="0068074D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04AD8266" w14:textId="77777777" w:rsidR="008A018B" w:rsidRPr="00124AB6" w:rsidRDefault="008A018B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0F702F7E" w14:textId="77777777"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2.8. Модуль «Работа с вожатыми/воспитателями»</w:t>
      </w:r>
    </w:p>
    <w:p w14:paraId="5DDA9D3C" w14:textId="77777777" w:rsidR="0068074D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   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 </w:t>
      </w:r>
    </w:p>
    <w:p w14:paraId="26CEE3EF" w14:textId="77777777" w:rsidR="005B3A3B" w:rsidRPr="00124AB6" w:rsidRDefault="005B3A3B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6A0B1932" w14:textId="77777777"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 xml:space="preserve">ВАРИАТИВНЫЕ МОДУЛИ </w:t>
      </w:r>
    </w:p>
    <w:p w14:paraId="46D2770B" w14:textId="77777777"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2.9. Модуль «Работа с родителями»</w:t>
      </w:r>
    </w:p>
    <w:p w14:paraId="132DBFB5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</w:t>
      </w:r>
      <w:r w:rsidR="0068074D" w:rsidRPr="00124AB6">
        <w:rPr>
          <w:rFonts w:cs="Times New Roman"/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5D204D02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</w:t>
      </w:r>
      <w:r w:rsidR="0068074D" w:rsidRPr="00124AB6">
        <w:rPr>
          <w:rFonts w:cs="Times New Roman"/>
          <w:sz w:val="28"/>
          <w:szCs w:val="28"/>
        </w:rPr>
        <w:t xml:space="preserve">На групповом уровне: </w:t>
      </w:r>
    </w:p>
    <w:p w14:paraId="3B371FCA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68074D" w:rsidRPr="00124AB6">
        <w:rPr>
          <w:rFonts w:cs="Times New Roman"/>
          <w:sz w:val="28"/>
          <w:szCs w:val="28"/>
        </w:rPr>
        <w:t xml:space="preserve"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14:paraId="4CCB6EF6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68074D" w:rsidRPr="00124AB6">
        <w:rPr>
          <w:rFonts w:cs="Times New Roman"/>
          <w:sz w:val="28"/>
          <w:szCs w:val="28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14:paraId="336CA065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</w:t>
      </w:r>
      <w:r w:rsidR="0068074D" w:rsidRPr="00124AB6">
        <w:rPr>
          <w:rFonts w:cs="Times New Roman"/>
          <w:sz w:val="28"/>
          <w:szCs w:val="28"/>
        </w:rPr>
        <w:t xml:space="preserve"> - творческий отчетный концерт для родителей; </w:t>
      </w:r>
    </w:p>
    <w:p w14:paraId="6952120A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68074D" w:rsidRPr="00124AB6">
        <w:rPr>
          <w:rFonts w:cs="Times New Roman"/>
          <w:sz w:val="28"/>
          <w:szCs w:val="28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14:paraId="0C8AF130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</w:t>
      </w:r>
      <w:r w:rsidR="0068074D" w:rsidRPr="00124AB6">
        <w:rPr>
          <w:rFonts w:cs="Times New Roman"/>
          <w:sz w:val="28"/>
          <w:szCs w:val="28"/>
        </w:rPr>
        <w:t>На индивидуальном уровне:</w:t>
      </w:r>
      <w:r w:rsidRPr="00124AB6">
        <w:rPr>
          <w:rFonts w:cs="Times New Roman"/>
          <w:sz w:val="28"/>
          <w:szCs w:val="28"/>
        </w:rPr>
        <w:t xml:space="preserve"> </w:t>
      </w:r>
    </w:p>
    <w:p w14:paraId="495372F6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работа специалистов по запросу родителей для решения острых конфликтных ситуаций; </w:t>
      </w:r>
    </w:p>
    <w:p w14:paraId="216E2DDF" w14:textId="77777777" w:rsidR="005A6F21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индивидуальное консультирование c целью координации воспитательных усилий педагогов и родителей. </w:t>
      </w:r>
    </w:p>
    <w:p w14:paraId="1AE28A12" w14:textId="77777777" w:rsidR="008A018B" w:rsidRDefault="008A018B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7FD7A801" w14:textId="77777777" w:rsidR="00EA1A04" w:rsidRDefault="00EA1A04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0F553BE8" w14:textId="77777777" w:rsidR="00EA1A04" w:rsidRPr="00124AB6" w:rsidRDefault="00EA1A04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53E7EB67" w14:textId="77777777" w:rsidR="005A6F21" w:rsidRPr="00124AB6" w:rsidRDefault="005A6F21" w:rsidP="005A6F21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2.10. Модуль «Экскурсии и походы»</w:t>
      </w:r>
    </w:p>
    <w:p w14:paraId="033EAA22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Организация для детей экскурсий, походов и реализация их воспитательного потенциала.</w:t>
      </w:r>
    </w:p>
    <w:p w14:paraId="16119A6B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 </w:t>
      </w:r>
    </w:p>
    <w:p w14:paraId="3C5DB9F7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124AB6">
        <w:rPr>
          <w:rFonts w:cs="Times New Roman"/>
          <w:sz w:val="28"/>
          <w:szCs w:val="28"/>
        </w:rPr>
        <w:t>самообслуживающего</w:t>
      </w:r>
      <w:proofErr w:type="spellEnd"/>
      <w:r w:rsidRPr="00124AB6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14:paraId="72B400F5" w14:textId="77777777" w:rsidR="005A6F21" w:rsidRPr="00124AB6" w:rsidRDefault="005A6F21" w:rsidP="005A6F21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2.11. Модуль «Профориентация»</w:t>
      </w:r>
    </w:p>
    <w:p w14:paraId="7E95BB19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124AB6">
        <w:rPr>
          <w:rFonts w:cs="Times New Roman"/>
          <w:sz w:val="28"/>
          <w:szCs w:val="28"/>
        </w:rPr>
        <w:t>профориентационно</w:t>
      </w:r>
      <w:proofErr w:type="spellEnd"/>
      <w:r w:rsidRPr="00124AB6"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24AB6">
        <w:rPr>
          <w:rFonts w:cs="Times New Roman"/>
          <w:sz w:val="28"/>
          <w:szCs w:val="28"/>
        </w:rPr>
        <w:t>внепрофессиональную</w:t>
      </w:r>
      <w:proofErr w:type="spellEnd"/>
      <w:r w:rsidRPr="00124AB6">
        <w:rPr>
          <w:rFonts w:cs="Times New Roman"/>
          <w:sz w:val="28"/>
          <w:szCs w:val="28"/>
        </w:rPr>
        <w:t xml:space="preserve"> составляющие такой деятельности. Эта работа осуществляется через: </w:t>
      </w:r>
    </w:p>
    <w:p w14:paraId="5137B746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- 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 </w:t>
      </w:r>
    </w:p>
    <w:p w14:paraId="617EE8BF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 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 </w:t>
      </w:r>
    </w:p>
    <w:p w14:paraId="5CB3CBF0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 </w:t>
      </w:r>
    </w:p>
    <w:p w14:paraId="78A3AD3F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 </w:t>
      </w:r>
    </w:p>
    <w:p w14:paraId="3A3A3BC7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  - участие в работе всероссийских профориентационных проектов, созданных в сети интернет: просмотр лекций, решение учебно</w:t>
      </w:r>
      <w:r w:rsidR="00F31A5C">
        <w:rPr>
          <w:rFonts w:cs="Times New Roman"/>
          <w:sz w:val="28"/>
          <w:szCs w:val="28"/>
        </w:rPr>
        <w:t>-</w:t>
      </w:r>
      <w:r w:rsidRPr="00124AB6">
        <w:rPr>
          <w:rFonts w:cs="Times New Roman"/>
          <w:sz w:val="28"/>
          <w:szCs w:val="28"/>
        </w:rPr>
        <w:t xml:space="preserve">тренировочных задач, участие в мастер классах, посещение открытых уроков. </w:t>
      </w:r>
    </w:p>
    <w:p w14:paraId="67141EBA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09EBB2D2" w14:textId="77777777" w:rsidR="005A6F21" w:rsidRPr="00124AB6" w:rsidRDefault="005A6F21" w:rsidP="008A018B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2.12. Модуль «Детское медиапространство»</w:t>
      </w:r>
    </w:p>
    <w:p w14:paraId="3237CF52" w14:textId="77777777" w:rsidR="005A6F21" w:rsidRPr="00124AB6" w:rsidRDefault="005A6F21" w:rsidP="005A6F21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    </w:t>
      </w:r>
    </w:p>
    <w:p w14:paraId="22195D00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    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14:paraId="4211852B" w14:textId="77777777"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  - 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 </w:t>
      </w:r>
    </w:p>
    <w:p w14:paraId="352E96FE" w14:textId="77777777" w:rsidR="00806540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      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</w:t>
      </w:r>
    </w:p>
    <w:p w14:paraId="576355FB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  </w:t>
      </w:r>
      <w:r w:rsidR="005A6F21" w:rsidRPr="00124AB6">
        <w:rPr>
          <w:rFonts w:cs="Times New Roman"/>
          <w:sz w:val="28"/>
          <w:szCs w:val="28"/>
        </w:rPr>
        <w:t xml:space="preserve"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 </w:t>
      </w:r>
    </w:p>
    <w:p w14:paraId="18E65182" w14:textId="77777777" w:rsidR="005A6F21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</w:t>
      </w:r>
      <w:r w:rsidR="005A6F21" w:rsidRPr="00124AB6">
        <w:rPr>
          <w:rFonts w:cs="Times New Roman"/>
          <w:sz w:val="28"/>
          <w:szCs w:val="28"/>
        </w:rPr>
        <w:t xml:space="preserve">- участие детей в региональных или всероссийских конкурсах детских медиа. </w:t>
      </w:r>
    </w:p>
    <w:p w14:paraId="56D19B1A" w14:textId="77777777" w:rsidR="008A018B" w:rsidRPr="00124AB6" w:rsidRDefault="008A018B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42381B19" w14:textId="77777777" w:rsidR="005A6F21" w:rsidRPr="00124AB6" w:rsidRDefault="005A6F21" w:rsidP="005A6F21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2.13. Модуль «Цифровая среда воспитания»</w:t>
      </w:r>
    </w:p>
    <w:p w14:paraId="7D746213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</w:t>
      </w:r>
      <w:r w:rsidR="005A6F21" w:rsidRPr="00124AB6">
        <w:rPr>
          <w:rFonts w:cs="Times New Roman"/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74E3647E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</w:t>
      </w:r>
      <w:r w:rsidR="005A6F21" w:rsidRPr="00124AB6">
        <w:rPr>
          <w:rFonts w:cs="Times New Roman"/>
          <w:sz w:val="28"/>
          <w:szCs w:val="28"/>
        </w:rPr>
        <w:t xml:space="preserve"> 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 w14:paraId="52931DB3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</w:t>
      </w:r>
      <w:r w:rsidR="005A6F21" w:rsidRPr="00124AB6">
        <w:rPr>
          <w:rFonts w:cs="Times New Roman"/>
          <w:sz w:val="28"/>
          <w:szCs w:val="28"/>
        </w:rPr>
        <w:t xml:space="preserve">Цифровая среда воспитания предполагает следующее: </w:t>
      </w:r>
    </w:p>
    <w:p w14:paraId="70E73377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</w:t>
      </w:r>
      <w:r w:rsidR="005A6F21" w:rsidRPr="00124AB6">
        <w:rPr>
          <w:rFonts w:cs="Times New Roman"/>
          <w:sz w:val="28"/>
          <w:szCs w:val="28"/>
        </w:rPr>
        <w:t xml:space="preserve">- телемосты, онлайн-встречи, видеоконференции и т.п.; </w:t>
      </w:r>
    </w:p>
    <w:p w14:paraId="70AE5B75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</w:t>
      </w:r>
      <w:r w:rsidR="005A6F21" w:rsidRPr="00124AB6">
        <w:rPr>
          <w:rFonts w:cs="Times New Roman"/>
          <w:sz w:val="28"/>
          <w:szCs w:val="28"/>
        </w:rPr>
        <w:t xml:space="preserve">- 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14:paraId="6BF781D3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</w:t>
      </w:r>
      <w:r w:rsidR="005A6F21" w:rsidRPr="00124AB6">
        <w:rPr>
          <w:rFonts w:cs="Times New Roman"/>
          <w:sz w:val="28"/>
          <w:szCs w:val="28"/>
        </w:rPr>
        <w:t>- онлайн-мероприятия в официальных группах детского лагеря в социальных сетях;</w:t>
      </w:r>
    </w:p>
    <w:p w14:paraId="113C7244" w14:textId="77777777" w:rsidR="005A6F21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5A6F21" w:rsidRPr="00124AB6">
        <w:rPr>
          <w:rFonts w:cs="Times New Roman"/>
          <w:sz w:val="28"/>
          <w:szCs w:val="28"/>
        </w:rPr>
        <w:t xml:space="preserve"> - освещение деятельности детского лагеря в официальных группах в социальных сетях и на официальном сайте детского лагеря.</w:t>
      </w:r>
    </w:p>
    <w:p w14:paraId="56F862DC" w14:textId="77777777" w:rsidR="008A018B" w:rsidRPr="00124AB6" w:rsidRDefault="008A018B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11F568B1" w14:textId="77777777"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lastRenderedPageBreak/>
        <w:t>2.14. Модуль «Социальное партнерство»</w:t>
      </w:r>
    </w:p>
    <w:p w14:paraId="0EBE0ED1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2C4B2A77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Реализация воспитательного потенциала социального партнерства предусматривает: </w:t>
      </w:r>
    </w:p>
    <w:p w14:paraId="5AA8D618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</w:r>
    </w:p>
    <w:p w14:paraId="1A2A3FC5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</w:t>
      </w:r>
    </w:p>
    <w:p w14:paraId="61DD355E" w14:textId="77777777" w:rsidR="00806540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7E5537F4" w14:textId="77777777" w:rsidR="0009026D" w:rsidRDefault="0009026D" w:rsidP="007B5B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Социальное партнерство предполагает 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Лагеря с организациями культуры города Переславля-Залесского, органами профилактики и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разделяющими в своей деятельности цель и задачи воспитания, ценности и традиции уклада детского лагеря. </w:t>
      </w:r>
    </w:p>
    <w:p w14:paraId="26507F8E" w14:textId="77777777" w:rsidR="0009026D" w:rsidRDefault="0009026D" w:rsidP="007B5B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в Лагере предусматривает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работы. </w:t>
      </w:r>
    </w:p>
    <w:p w14:paraId="793A446C" w14:textId="77777777" w:rsidR="0009026D" w:rsidRDefault="0009026D" w:rsidP="007B5B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Городская библиотека имени А.П. Малашенко, МУ "Молодежный центр", национальный парк "Плещеево озеро" - основные социальные партнеры, которые организуют для наших детей познавательные часы, викторины, квест-игры, конкурсы как на базе самих организаций, так и на базе Лагеря.</w:t>
      </w:r>
    </w:p>
    <w:p w14:paraId="4B5FDB45" w14:textId="77777777" w:rsidR="0009026D" w:rsidRDefault="0009026D" w:rsidP="007B5B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Сотрудники Подразделения по делам несовершеннолетних и ОГИБДД УМВД РФ в Переславле-Залесском проводят для ребят профилактические беседы, обучающие игры, викторины.</w:t>
      </w:r>
    </w:p>
    <w:p w14:paraId="376BBF9B" w14:textId="77777777" w:rsidR="0009026D" w:rsidRDefault="0009026D" w:rsidP="007B5B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ab/>
        <w:t xml:space="preserve">Представители общественной организации "Боевое братство" рассказывают детям о подвигах </w:t>
      </w:r>
      <w:proofErr w:type="spellStart"/>
      <w:r>
        <w:rPr>
          <w:rFonts w:eastAsia="Times New Roman" w:cs="Times New Roman"/>
          <w:sz w:val="28"/>
          <w:szCs w:val="28"/>
          <w:lang w:eastAsia="ko-KR" w:bidi="ar-SA"/>
        </w:rPr>
        <w:t>переславцев</w:t>
      </w:r>
      <w:proofErr w:type="spellEnd"/>
      <w:r>
        <w:rPr>
          <w:rFonts w:eastAsia="Times New Roman" w:cs="Times New Roman"/>
          <w:sz w:val="28"/>
          <w:szCs w:val="28"/>
          <w:lang w:eastAsia="ko-KR" w:bidi="ar-SA"/>
        </w:rPr>
        <w:t>, воинов-интернационалистов, используя ресурсы школьного Музея Боевой Славы.</w:t>
      </w:r>
    </w:p>
    <w:p w14:paraId="3BA27979" w14:textId="77777777" w:rsidR="0009026D" w:rsidRDefault="0009026D" w:rsidP="007B5B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Представители национального парка "Плещеево озеро" помогают разрабатывать и реализовывать в Лагере социальные проекты экологической и природоохранной направленности.</w:t>
      </w:r>
    </w:p>
    <w:p w14:paraId="631ADA77" w14:textId="77777777" w:rsidR="0009026D" w:rsidRPr="00124AB6" w:rsidRDefault="0009026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183BFA53" w14:textId="77777777"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4FFEF5A1" w14:textId="77777777"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Раздел III. ОРГАНИЗАЦИЯ ВОСПИТАТЕЛЬНОЙ ДЕЯТЕЛЬНОСТИ</w:t>
      </w:r>
    </w:p>
    <w:p w14:paraId="0321F32A" w14:textId="77777777"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3.1. Особенности организации воспитательной деятельности</w:t>
      </w:r>
      <w:r w:rsidRPr="00124AB6">
        <w:rPr>
          <w:rFonts w:cs="Times New Roman"/>
          <w:sz w:val="28"/>
          <w:szCs w:val="28"/>
        </w:rPr>
        <w:t xml:space="preserve"> </w:t>
      </w:r>
    </w:p>
    <w:p w14:paraId="487A4549" w14:textId="77777777"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14:paraId="15C0CFC0" w14:textId="77777777"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14:paraId="20EEB525" w14:textId="77777777"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  Воспитательный потенциал детского лагеря обладает рядом преимуществ по сравнению с другими образовательными организациями: </w:t>
      </w:r>
    </w:p>
    <w:p w14:paraId="00A80F5B" w14:textId="77777777"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14:paraId="4A61D167" w14:textId="77777777"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творческий характер деятельности; </w:t>
      </w:r>
    </w:p>
    <w:p w14:paraId="25AB30DE" w14:textId="77777777"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многопрофильность; </w:t>
      </w:r>
    </w:p>
    <w:p w14:paraId="337E686D" w14:textId="77777777"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отсутствие обязательной оценки результативности деятельности ребенка, официального статуса;</w:t>
      </w:r>
    </w:p>
    <w:p w14:paraId="1378E4C8" w14:textId="77777777" w:rsidR="00183DD8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14:paraId="1FED9590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</w:t>
      </w:r>
      <w:r w:rsidR="00806540" w:rsidRPr="00124AB6">
        <w:rPr>
          <w:rFonts w:cs="Times New Roman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788F8508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</w:t>
      </w:r>
      <w:r w:rsidR="00806540" w:rsidRPr="00124AB6">
        <w:rPr>
          <w:rFonts w:cs="Times New Roman"/>
          <w:sz w:val="28"/>
          <w:szCs w:val="28"/>
        </w:rPr>
        <w:t>Основные характеристики уклада детского лагеря:</w:t>
      </w:r>
    </w:p>
    <w:p w14:paraId="34EF8E4D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</w:t>
      </w:r>
      <w:r w:rsidR="00806540" w:rsidRPr="00124AB6">
        <w:rPr>
          <w:rFonts w:cs="Times New Roman"/>
          <w:sz w:val="28"/>
          <w:szCs w:val="28"/>
        </w:rPr>
        <w:t xml:space="preserve"> - основные вехи истории детского лагеря, включенность в историко</w:t>
      </w:r>
      <w:r w:rsidR="00F31A5C">
        <w:rPr>
          <w:rFonts w:cs="Times New Roman"/>
          <w:sz w:val="28"/>
          <w:szCs w:val="28"/>
        </w:rPr>
        <w:t>-</w:t>
      </w:r>
      <w:r w:rsidR="00806540" w:rsidRPr="00124AB6">
        <w:rPr>
          <w:rFonts w:cs="Times New Roman"/>
          <w:sz w:val="28"/>
          <w:szCs w:val="28"/>
        </w:rPr>
        <w:t xml:space="preserve">культурный контекст территории, «миссия» детского лагеря в самосознании ее педагогического коллектива; </w:t>
      </w:r>
    </w:p>
    <w:p w14:paraId="6532E654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806540" w:rsidRPr="00124AB6">
        <w:rPr>
          <w:rFonts w:cs="Times New Roman"/>
          <w:sz w:val="28"/>
          <w:szCs w:val="28"/>
        </w:rPr>
        <w:t xml:space="preserve"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 </w:t>
      </w:r>
    </w:p>
    <w:p w14:paraId="6CBB13DB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806540" w:rsidRPr="00124AB6">
        <w:rPr>
          <w:rFonts w:cs="Times New Roman"/>
          <w:sz w:val="28"/>
          <w:szCs w:val="28"/>
        </w:rPr>
        <w:t xml:space="preserve">- 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 </w:t>
      </w:r>
    </w:p>
    <w:p w14:paraId="5FF5B59D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806540" w:rsidRPr="00124AB6">
        <w:rPr>
          <w:rFonts w:cs="Times New Roman"/>
          <w:sz w:val="28"/>
          <w:szCs w:val="28"/>
        </w:rPr>
        <w:t xml:space="preserve">- наличие социальных партнеров; </w:t>
      </w:r>
    </w:p>
    <w:p w14:paraId="70452804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806540" w:rsidRPr="00124AB6">
        <w:rPr>
          <w:rFonts w:cs="Times New Roman"/>
          <w:sz w:val="28"/>
          <w:szCs w:val="28"/>
        </w:rPr>
        <w:t xml:space="preserve">- особенности детского лагеря, определяющие «уникальность» лагеря; </w:t>
      </w:r>
    </w:p>
    <w:p w14:paraId="281D1572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806540" w:rsidRPr="00124AB6">
        <w:rPr>
          <w:rFonts w:cs="Times New Roman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</w:t>
      </w:r>
    </w:p>
    <w:p w14:paraId="7ECC70C8" w14:textId="77777777" w:rsidR="00806540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</w:t>
      </w:r>
      <w:r w:rsidR="00806540" w:rsidRPr="00124AB6">
        <w:rPr>
          <w:rFonts w:cs="Times New Roman"/>
          <w:sz w:val="28"/>
          <w:szCs w:val="28"/>
        </w:rPr>
        <w:t>- кадровое обеспечение воспитательной деятельности.</w:t>
      </w:r>
    </w:p>
    <w:p w14:paraId="040F959B" w14:textId="77777777" w:rsidR="00EA1A04" w:rsidRDefault="00EA1A04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64EB12FA" w14:textId="77777777" w:rsidR="00EA1A04" w:rsidRPr="00124AB6" w:rsidRDefault="00EA1A04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2943FF73" w14:textId="77777777"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3.2. Анализ воспитательного процесса и результатов воспитания</w:t>
      </w:r>
    </w:p>
    <w:p w14:paraId="30ABB792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</w:r>
    </w:p>
    <w:p w14:paraId="46AE18E1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Основными принципами, на основе которых осуществляется самоанализ воспитательной работы в детском лагере, являются: </w:t>
      </w:r>
    </w:p>
    <w:p w14:paraId="1FFD5C76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55D0E3D9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14:paraId="49C1D286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14:paraId="2BB63E97" w14:textId="77777777"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Основные направления анализа воспитательного процесса:</w:t>
      </w:r>
    </w:p>
    <w:p w14:paraId="098BED84" w14:textId="77777777" w:rsidR="00183DD8" w:rsidRPr="00124AB6" w:rsidRDefault="00183DD8" w:rsidP="00183DD8">
      <w:pPr>
        <w:pStyle w:val="aff5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AB6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воспитания, социализации и саморазвития детей. </w:t>
      </w:r>
    </w:p>
    <w:p w14:paraId="58239F71" w14:textId="77777777"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14:paraId="69A89E9F" w14:textId="77777777"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усвоение знаний, норм, духовно-нравственных ценностей, традиций, которые выработало российское общество (социально значимых знаний); </w:t>
      </w:r>
    </w:p>
    <w:p w14:paraId="04DA1B2C" w14:textId="77777777"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- формирование и развитие позитивных личностных отношений к этим нормам, ценностям, традициям (их освоение, принятие); </w:t>
      </w:r>
    </w:p>
    <w:p w14:paraId="3E511F8E" w14:textId="77777777"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приобретение социально значимых знаний, формирование отношения к традиционным базовым российским ценностям. </w:t>
      </w:r>
    </w:p>
    <w:p w14:paraId="493469BF" w14:textId="77777777"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 </w:t>
      </w:r>
    </w:p>
    <w:p w14:paraId="7AC99216" w14:textId="77777777" w:rsidR="00183DD8" w:rsidRPr="00124AB6" w:rsidRDefault="00183DD8" w:rsidP="00183DD8">
      <w:pPr>
        <w:pStyle w:val="aff5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AB6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организуемой в детском лагере совместной деятельности детей и взрослых. </w:t>
      </w:r>
    </w:p>
    <w:p w14:paraId="21F63DB2" w14:textId="77777777"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качеством. </w:t>
      </w:r>
    </w:p>
    <w:p w14:paraId="7EA9981F" w14:textId="77777777"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Методы анализа, которые могут использоваться детским лагерем при проведении самоанализа организуемой воспитательной работы: - социологические: опрос участников образовательных отношений, экспертный анализ, фокус-группа, анализ документов и контекстный анализ; - педагогические: тестирование, собеседование, педагогическое наблюдение, игровые методы, аналитическая работа с детьми, метод самооценки. </w:t>
      </w:r>
    </w:p>
    <w:p w14:paraId="4B3DE1E2" w14:textId="77777777" w:rsidR="0009026D" w:rsidRDefault="00183DD8" w:rsidP="0009026D">
      <w:pPr>
        <w:spacing w:line="276" w:lineRule="auto"/>
        <w:jc w:val="both"/>
        <w:rPr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  <w:r w:rsidR="0009026D" w:rsidRPr="0009026D">
        <w:rPr>
          <w:sz w:val="28"/>
          <w:szCs w:val="28"/>
        </w:rPr>
        <w:t xml:space="preserve"> </w:t>
      </w:r>
    </w:p>
    <w:p w14:paraId="200F886D" w14:textId="77777777" w:rsidR="0009026D" w:rsidRDefault="0009026D" w:rsidP="000902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3136">
        <w:rPr>
          <w:sz w:val="28"/>
          <w:szCs w:val="28"/>
        </w:rPr>
        <w:t>В лагере устанавливается следующий распорядок дня:</w:t>
      </w:r>
    </w:p>
    <w:p w14:paraId="0EF1719A" w14:textId="77777777" w:rsidR="0009026D" w:rsidRPr="0009026D" w:rsidRDefault="0009026D" w:rsidP="0009026D">
      <w:pPr>
        <w:pStyle w:val="afff0"/>
        <w:rPr>
          <w:sz w:val="28"/>
          <w:szCs w:val="48"/>
        </w:rPr>
      </w:pPr>
      <w:r w:rsidRPr="0009026D">
        <w:rPr>
          <w:sz w:val="28"/>
          <w:szCs w:val="48"/>
        </w:rPr>
        <w:t>8.00 – 9.00 – Сбор детей, зарядка.</w:t>
      </w:r>
    </w:p>
    <w:p w14:paraId="5F9FD6AB" w14:textId="77777777" w:rsidR="0009026D" w:rsidRPr="0009026D" w:rsidRDefault="0009026D" w:rsidP="0009026D">
      <w:pPr>
        <w:pStyle w:val="afff0"/>
        <w:rPr>
          <w:sz w:val="28"/>
          <w:szCs w:val="48"/>
        </w:rPr>
      </w:pPr>
      <w:r w:rsidRPr="0009026D">
        <w:rPr>
          <w:sz w:val="28"/>
          <w:szCs w:val="48"/>
        </w:rPr>
        <w:t>9.15 – 9.30 – Завтрак.</w:t>
      </w:r>
    </w:p>
    <w:p w14:paraId="11FB4108" w14:textId="77777777" w:rsidR="0009026D" w:rsidRPr="0009026D" w:rsidRDefault="0009026D" w:rsidP="0009026D">
      <w:pPr>
        <w:pStyle w:val="afff0"/>
        <w:rPr>
          <w:sz w:val="28"/>
          <w:szCs w:val="48"/>
        </w:rPr>
      </w:pPr>
      <w:r w:rsidRPr="0009026D">
        <w:rPr>
          <w:sz w:val="28"/>
          <w:szCs w:val="48"/>
        </w:rPr>
        <w:t>10.00 – 12.00 – Игры, развлечения, мероприятия. Работа по плану отрядов, общественно-полезный труд, работа кружков.</w:t>
      </w:r>
      <w:r>
        <w:rPr>
          <w:sz w:val="28"/>
          <w:szCs w:val="48"/>
        </w:rPr>
        <w:t xml:space="preserve"> Прогулка</w:t>
      </w:r>
    </w:p>
    <w:p w14:paraId="6EFA7A63" w14:textId="77777777" w:rsidR="0009026D" w:rsidRPr="0009026D" w:rsidRDefault="0009026D" w:rsidP="0009026D">
      <w:pPr>
        <w:pStyle w:val="afff0"/>
        <w:rPr>
          <w:sz w:val="28"/>
          <w:szCs w:val="48"/>
        </w:rPr>
      </w:pPr>
      <w:r w:rsidRPr="0009026D">
        <w:rPr>
          <w:sz w:val="28"/>
          <w:szCs w:val="48"/>
        </w:rPr>
        <w:t xml:space="preserve"> 12.30 – Обед.</w:t>
      </w:r>
    </w:p>
    <w:p w14:paraId="1A3627CC" w14:textId="77777777" w:rsidR="0009026D" w:rsidRPr="0009026D" w:rsidRDefault="0009026D" w:rsidP="0009026D">
      <w:pPr>
        <w:pStyle w:val="afff0"/>
        <w:rPr>
          <w:sz w:val="28"/>
          <w:szCs w:val="48"/>
        </w:rPr>
      </w:pPr>
      <w:r w:rsidRPr="0009026D">
        <w:rPr>
          <w:sz w:val="28"/>
          <w:szCs w:val="48"/>
        </w:rPr>
        <w:lastRenderedPageBreak/>
        <w:t>12.45 – 14.30 – Игры, развлечения, мероприятия. Работа по плану отрядов, общественно-полезный труд, работа кружков.</w:t>
      </w:r>
      <w:r>
        <w:rPr>
          <w:sz w:val="28"/>
          <w:szCs w:val="48"/>
        </w:rPr>
        <w:t xml:space="preserve"> Прогулка</w:t>
      </w:r>
    </w:p>
    <w:p w14:paraId="2AA16C17" w14:textId="77777777" w:rsidR="0009026D" w:rsidRDefault="0009026D" w:rsidP="0009026D">
      <w:pPr>
        <w:pStyle w:val="afff0"/>
        <w:tabs>
          <w:tab w:val="left" w:pos="5932"/>
        </w:tabs>
        <w:rPr>
          <w:sz w:val="28"/>
          <w:szCs w:val="48"/>
        </w:rPr>
      </w:pPr>
      <w:r w:rsidRPr="0009026D">
        <w:rPr>
          <w:sz w:val="28"/>
          <w:szCs w:val="48"/>
        </w:rPr>
        <w:t>15.00 – Уход домой.</w:t>
      </w:r>
    </w:p>
    <w:p w14:paraId="0DBC83ED" w14:textId="77777777" w:rsidR="00FE0A70" w:rsidRPr="00383136" w:rsidRDefault="00FE0A70" w:rsidP="00FE0A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3136">
        <w:rPr>
          <w:sz w:val="28"/>
          <w:szCs w:val="28"/>
        </w:rPr>
        <w:t>Работа лагеря организуется в одну смену в режиме</w:t>
      </w:r>
      <w:r>
        <w:rPr>
          <w:sz w:val="28"/>
          <w:szCs w:val="28"/>
        </w:rPr>
        <w:t xml:space="preserve"> пятидневной рабочей недели, с 08</w:t>
      </w:r>
      <w:r w:rsidRPr="00383136">
        <w:rPr>
          <w:sz w:val="28"/>
          <w:szCs w:val="28"/>
        </w:rPr>
        <w:t>.00 до 15.00.</w:t>
      </w:r>
    </w:p>
    <w:p w14:paraId="141DDF36" w14:textId="77777777" w:rsidR="00FE0A70" w:rsidRPr="0009026D" w:rsidRDefault="00FE0A70" w:rsidP="0009026D">
      <w:pPr>
        <w:pStyle w:val="afff0"/>
        <w:tabs>
          <w:tab w:val="left" w:pos="5932"/>
        </w:tabs>
        <w:rPr>
          <w:sz w:val="28"/>
          <w:szCs w:val="48"/>
        </w:rPr>
      </w:pPr>
    </w:p>
    <w:p w14:paraId="5908D25D" w14:textId="77777777" w:rsidR="0009026D" w:rsidRPr="00383136" w:rsidRDefault="0009026D" w:rsidP="0009026D">
      <w:pPr>
        <w:spacing w:line="276" w:lineRule="auto"/>
        <w:jc w:val="both"/>
        <w:rPr>
          <w:sz w:val="28"/>
          <w:szCs w:val="28"/>
        </w:rPr>
      </w:pPr>
    </w:p>
    <w:p w14:paraId="427B1905" w14:textId="77777777" w:rsidR="00183DD8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14:paraId="0CF146E5" w14:textId="77777777" w:rsidR="00001A00" w:rsidRPr="00124AB6" w:rsidRDefault="00001A00" w:rsidP="00F446B8">
      <w:pPr>
        <w:tabs>
          <w:tab w:val="left" w:pos="426"/>
          <w:tab w:val="left" w:pos="567"/>
        </w:tabs>
        <w:spacing w:line="360" w:lineRule="auto"/>
        <w:jc w:val="both"/>
        <w:rPr>
          <w:rFonts w:cs="Times New Roman"/>
          <w:b/>
          <w:iCs/>
          <w:color w:val="000000"/>
          <w:sz w:val="28"/>
          <w:szCs w:val="28"/>
        </w:rPr>
        <w:sectPr w:rsidR="00001A00" w:rsidRPr="00124AB6" w:rsidSect="007E4C0E">
          <w:headerReference w:type="default" r:id="rId10"/>
          <w:pgSz w:w="11906" w:h="16838"/>
          <w:pgMar w:top="1134" w:right="845" w:bottom="567" w:left="851" w:header="567" w:footer="0" w:gutter="0"/>
          <w:cols w:space="720"/>
          <w:titlePg/>
          <w:docGrid w:linePitch="360"/>
        </w:sectPr>
      </w:pPr>
    </w:p>
    <w:p w14:paraId="1F397165" w14:textId="77777777" w:rsidR="00001A00" w:rsidRPr="00124AB6" w:rsidRDefault="00F01B14" w:rsidP="00F446B8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  <w:r w:rsidRPr="00124AB6">
        <w:rPr>
          <w:sz w:val="28"/>
          <w:szCs w:val="28"/>
        </w:rPr>
        <w:lastRenderedPageBreak/>
        <w:t>Приложение</w:t>
      </w:r>
    </w:p>
    <w:p w14:paraId="79BFFDFD" w14:textId="77777777" w:rsidR="00001A00" w:rsidRPr="00124AB6" w:rsidRDefault="00001A00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557FCBFE" w14:textId="77777777" w:rsidR="00001A00" w:rsidRPr="00124AB6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124AB6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22C1BD7F" w14:textId="77777777" w:rsidR="00001A00" w:rsidRPr="00124AB6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sz w:val="28"/>
          <w:szCs w:val="28"/>
        </w:rPr>
      </w:pPr>
      <w:r w:rsidRPr="00124AB6">
        <w:rPr>
          <w:b/>
          <w:bCs/>
          <w:sz w:val="28"/>
          <w:szCs w:val="28"/>
        </w:rPr>
        <w:t>ДЕТСКОГО ЛАГЕРЯ</w:t>
      </w:r>
    </w:p>
    <w:p w14:paraId="7D8F6C07" w14:textId="67C563E0" w:rsidR="00001A00" w:rsidRPr="00124AB6" w:rsidRDefault="00F01B14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124AB6">
        <w:rPr>
          <w:b/>
          <w:bCs/>
          <w:sz w:val="28"/>
          <w:szCs w:val="28"/>
        </w:rPr>
        <w:t xml:space="preserve">на </w:t>
      </w:r>
      <w:r w:rsidR="00124AB6" w:rsidRPr="00124AB6">
        <w:rPr>
          <w:b/>
          <w:bCs/>
          <w:sz w:val="28"/>
          <w:szCs w:val="28"/>
        </w:rPr>
        <w:t>202</w:t>
      </w:r>
      <w:r w:rsidR="00BD3567">
        <w:rPr>
          <w:b/>
          <w:bCs/>
          <w:sz w:val="28"/>
          <w:szCs w:val="28"/>
        </w:rPr>
        <w:t>4</w:t>
      </w:r>
      <w:r w:rsidRPr="00124AB6">
        <w:rPr>
          <w:b/>
          <w:bCs/>
          <w:sz w:val="28"/>
          <w:szCs w:val="28"/>
        </w:rPr>
        <w:t xml:space="preserve"> год</w:t>
      </w:r>
    </w:p>
    <w:p w14:paraId="02303FE8" w14:textId="77777777" w:rsidR="00001A00" w:rsidRPr="00124AB6" w:rsidRDefault="00001A00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10106866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AB6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6081BE9D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AB6"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6C7A684C" w14:textId="77777777"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AB6"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124AB6" w:rsidRPr="00124AB6">
        <w:rPr>
          <w:rFonts w:cs="Times New Roman"/>
          <w:sz w:val="28"/>
          <w:szCs w:val="28"/>
        </w:rPr>
        <w:t xml:space="preserve"> </w:t>
      </w:r>
      <w:r w:rsidR="00124AB6" w:rsidRPr="00124AB6">
        <w:rPr>
          <w:rFonts w:cs="Times New Roman"/>
          <w:color w:val="333333"/>
          <w:sz w:val="28"/>
          <w:szCs w:val="28"/>
          <w:shd w:val="clear" w:color="auto" w:fill="FFFFFF"/>
        </w:rPr>
        <w:t xml:space="preserve"> педагогу и наставнику. </w:t>
      </w:r>
    </w:p>
    <w:p w14:paraId="2F000E97" w14:textId="77777777" w:rsidR="00F01B14" w:rsidRPr="00124AB6" w:rsidRDefault="00F01B14" w:rsidP="00A67163">
      <w:pPr>
        <w:pStyle w:val="af"/>
        <w:tabs>
          <w:tab w:val="left" w:pos="426"/>
          <w:tab w:val="left" w:pos="567"/>
        </w:tabs>
        <w:spacing w:before="7"/>
        <w:jc w:val="left"/>
        <w:rPr>
          <w:sz w:val="28"/>
          <w:szCs w:val="28"/>
        </w:rPr>
      </w:pPr>
    </w:p>
    <w:tbl>
      <w:tblPr>
        <w:tblStyle w:val="TableNormal"/>
        <w:tblW w:w="10419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8"/>
        <w:gridCol w:w="3261"/>
        <w:gridCol w:w="284"/>
        <w:gridCol w:w="88"/>
        <w:gridCol w:w="50"/>
        <w:gridCol w:w="1414"/>
        <w:gridCol w:w="185"/>
        <w:gridCol w:w="147"/>
        <w:gridCol w:w="1377"/>
        <w:gridCol w:w="40"/>
        <w:gridCol w:w="1377"/>
        <w:gridCol w:w="40"/>
        <w:gridCol w:w="1367"/>
        <w:gridCol w:w="42"/>
        <w:gridCol w:w="13"/>
      </w:tblGrid>
      <w:tr w:rsidR="00F01B14" w:rsidRPr="00F13693" w14:paraId="52E82E6C" w14:textId="77777777" w:rsidTr="00F31A5C">
        <w:trPr>
          <w:gridAfter w:val="2"/>
          <w:wAfter w:w="50" w:type="dxa"/>
          <w:trHeight w:val="431"/>
        </w:trPr>
        <w:tc>
          <w:tcPr>
            <w:tcW w:w="685" w:type="dxa"/>
            <w:vMerge w:val="restart"/>
          </w:tcPr>
          <w:p w14:paraId="303C8EBF" w14:textId="77777777" w:rsidR="00F01B14" w:rsidRPr="00F13693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5" w:firstLine="57"/>
              <w:rPr>
                <w:rFonts w:ascii="Times New Roman" w:hAnsi="Times New Roman"/>
                <w:b/>
                <w:sz w:val="28"/>
                <w:szCs w:val="28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F13693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3" w:type="dxa"/>
            <w:gridSpan w:val="4"/>
            <w:vMerge w:val="restart"/>
          </w:tcPr>
          <w:p w14:paraId="1E3D11B3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888" w:firstLine="18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F13693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65" w:type="dxa"/>
            <w:gridSpan w:val="2"/>
            <w:vMerge w:val="restart"/>
          </w:tcPr>
          <w:p w14:paraId="27DCD17A" w14:textId="77777777" w:rsidR="00F01B14" w:rsidRPr="00F13693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7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proofErr w:type="spellEnd"/>
            <w:r w:rsidRPr="00F13693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проведен</w:t>
            </w:r>
            <w:proofErr w:type="spellEnd"/>
            <w:r w:rsidRPr="00F13693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4536" w:type="dxa"/>
            <w:gridSpan w:val="7"/>
          </w:tcPr>
          <w:p w14:paraId="5D5CF9CE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proofErr w:type="spellEnd"/>
            <w:r w:rsidRPr="00F13693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F01B14" w:rsidRPr="00F13693" w14:paraId="473110E7" w14:textId="77777777" w:rsidTr="00F31A5C">
        <w:trPr>
          <w:gridAfter w:val="2"/>
          <w:wAfter w:w="50" w:type="dxa"/>
          <w:trHeight w:val="1399"/>
        </w:trPr>
        <w:tc>
          <w:tcPr>
            <w:tcW w:w="685" w:type="dxa"/>
            <w:vMerge/>
            <w:tcBorders>
              <w:top w:val="nil"/>
            </w:tcBorders>
          </w:tcPr>
          <w:p w14:paraId="3049D63A" w14:textId="77777777" w:rsidR="00F01B14" w:rsidRPr="00F13693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4"/>
            <w:vMerge/>
            <w:tcBorders>
              <w:top w:val="nil"/>
            </w:tcBorders>
          </w:tcPr>
          <w:p w14:paraId="1BAC459D" w14:textId="77777777" w:rsidR="00F01B14" w:rsidRPr="00F13693" w:rsidRDefault="00F01B14" w:rsidP="00F31A5C">
            <w:pPr>
              <w:tabs>
                <w:tab w:val="left" w:pos="426"/>
                <w:tab w:val="left" w:pos="567"/>
              </w:tabs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14:paraId="3AF76A02" w14:textId="77777777" w:rsidR="00F01B14" w:rsidRPr="00F13693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14:paraId="40AA9DA0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Всероссийск</w:t>
            </w:r>
            <w:proofErr w:type="spellEnd"/>
            <w:r w:rsidRPr="00F13693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proofErr w:type="spellEnd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F13693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региональн</w:t>
            </w:r>
            <w:proofErr w:type="spellEnd"/>
            <w:r w:rsidRPr="00F13693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1418" w:type="dxa"/>
            <w:gridSpan w:val="2"/>
          </w:tcPr>
          <w:p w14:paraId="6C6DE73A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63" w:hanging="10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Детский</w:t>
            </w:r>
            <w:proofErr w:type="spellEnd"/>
            <w:r w:rsidRPr="00F13693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лагерь</w:t>
            </w:r>
            <w:proofErr w:type="spellEnd"/>
          </w:p>
        </w:tc>
        <w:tc>
          <w:tcPr>
            <w:tcW w:w="1408" w:type="dxa"/>
            <w:gridSpan w:val="2"/>
          </w:tcPr>
          <w:p w14:paraId="4F4C8FAF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Отряд</w:t>
            </w:r>
            <w:proofErr w:type="spellEnd"/>
          </w:p>
        </w:tc>
      </w:tr>
      <w:tr w:rsidR="00F01B14" w:rsidRPr="00F13693" w14:paraId="16A6C0CC" w14:textId="77777777" w:rsidTr="00F31A5C">
        <w:trPr>
          <w:gridAfter w:val="2"/>
          <w:wAfter w:w="55" w:type="dxa"/>
          <w:trHeight w:val="431"/>
        </w:trPr>
        <w:tc>
          <w:tcPr>
            <w:tcW w:w="10364" w:type="dxa"/>
            <w:gridSpan w:val="14"/>
          </w:tcPr>
          <w:p w14:paraId="40625013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627" w:firstLine="1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spellEnd"/>
            <w:r w:rsidRPr="00F13693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Будущее</w:t>
            </w:r>
            <w:proofErr w:type="spellEnd"/>
            <w:r w:rsidRPr="00F13693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России</w:t>
            </w:r>
            <w:proofErr w:type="spellEnd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01B14" w:rsidRPr="00F13693" w14:paraId="46094E63" w14:textId="77777777" w:rsidTr="00F31A5C">
        <w:trPr>
          <w:gridAfter w:val="2"/>
          <w:wAfter w:w="55" w:type="dxa"/>
          <w:trHeight w:val="646"/>
        </w:trPr>
        <w:tc>
          <w:tcPr>
            <w:tcW w:w="685" w:type="dxa"/>
          </w:tcPr>
          <w:p w14:paraId="163F0810" w14:textId="77777777" w:rsidR="00F01B14" w:rsidRPr="00F13693" w:rsidRDefault="00F01B14" w:rsidP="00107D6A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3" w:type="dxa"/>
            <w:gridSpan w:val="4"/>
          </w:tcPr>
          <w:p w14:paraId="0B24F8E6" w14:textId="77777777" w:rsidR="00380F6C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 июня - День защиты детей</w:t>
            </w:r>
            <w:r w:rsidR="00614AA3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13693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</w:p>
          <w:p w14:paraId="246D540B" w14:textId="77777777" w:rsidR="00380F6C" w:rsidRPr="00F13693" w:rsidRDefault="00380F6C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«Здравствуй,</w:t>
            </w:r>
            <w:r w:rsidR="00614AA3"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лето</w:t>
            </w:r>
            <w:r w:rsidR="00614AA3"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!» </w:t>
            </w:r>
          </w:p>
          <w:p w14:paraId="113DDE39" w14:textId="77777777" w:rsidR="00614AA3" w:rsidRPr="00F13693" w:rsidRDefault="00614AA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Музыкально-игровая программа «Мы дети Земли»</w:t>
            </w:r>
          </w:p>
          <w:p w14:paraId="0D82FB57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  <w:gridSpan w:val="3"/>
          </w:tcPr>
          <w:p w14:paraId="74F0E8C8" w14:textId="4CCFF40E" w:rsidR="00F01B14" w:rsidRPr="00F13693" w:rsidRDefault="00614AA3" w:rsidP="00F31A5C">
            <w:pPr>
              <w:pStyle w:val="TableParagraph"/>
              <w:tabs>
                <w:tab w:val="left" w:pos="426"/>
                <w:tab w:val="left" w:pos="567"/>
              </w:tabs>
              <w:ind w:right="2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F6CF5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01B14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520" w:type="dxa"/>
            <w:gridSpan w:val="2"/>
          </w:tcPr>
          <w:p w14:paraId="591F38FD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2"/>
          </w:tcPr>
          <w:p w14:paraId="1DDA3753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14:paraId="578936D4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1B14" w:rsidRPr="00F13693" w14:paraId="7FA621C0" w14:textId="77777777" w:rsidTr="00F31A5C">
        <w:trPr>
          <w:gridAfter w:val="2"/>
          <w:wAfter w:w="55" w:type="dxa"/>
          <w:trHeight w:val="773"/>
        </w:trPr>
        <w:tc>
          <w:tcPr>
            <w:tcW w:w="685" w:type="dxa"/>
          </w:tcPr>
          <w:p w14:paraId="6E1110F7" w14:textId="77777777" w:rsidR="00F01B14" w:rsidRPr="00F13693" w:rsidRDefault="00F01B14" w:rsidP="00107D6A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3" w:type="dxa"/>
            <w:gridSpan w:val="4"/>
          </w:tcPr>
          <w:p w14:paraId="1FC4CE3E" w14:textId="77777777" w:rsidR="00957921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 июня - день русского языка</w:t>
            </w:r>
            <w:r w:rsidRPr="00F1369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14:paraId="5C28D366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  <w:gridSpan w:val="3"/>
          </w:tcPr>
          <w:p w14:paraId="2542D6B5" w14:textId="0C113B76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06.06.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520" w:type="dxa"/>
            <w:gridSpan w:val="2"/>
          </w:tcPr>
          <w:p w14:paraId="1033B1C0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2"/>
          </w:tcPr>
          <w:p w14:paraId="2A36DDFB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14:paraId="15EEA7C0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1B14" w:rsidRPr="00F13693" w14:paraId="6F59A138" w14:textId="77777777" w:rsidTr="00F31A5C">
        <w:trPr>
          <w:gridAfter w:val="2"/>
          <w:wAfter w:w="55" w:type="dxa"/>
          <w:trHeight w:val="434"/>
        </w:trPr>
        <w:tc>
          <w:tcPr>
            <w:tcW w:w="685" w:type="dxa"/>
          </w:tcPr>
          <w:p w14:paraId="2369BB03" w14:textId="77777777" w:rsidR="00F01B14" w:rsidRPr="00F13693" w:rsidRDefault="00614AA3" w:rsidP="00107D6A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3" w:type="dxa"/>
            <w:gridSpan w:val="4"/>
          </w:tcPr>
          <w:p w14:paraId="2A382A19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F13693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 w:rsidRPr="00F1369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13693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  <w:r w:rsidRPr="00F13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России</w:t>
            </w:r>
          </w:p>
          <w:p w14:paraId="47B3C9EA" w14:textId="77777777"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«Россия – наша страна», </w:t>
            </w:r>
          </w:p>
          <w:p w14:paraId="5755DEC3" w14:textId="77777777"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Викторина «Что мы знаем о России</w:t>
            </w:r>
            <w:proofErr w:type="gramStart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? »</w:t>
            </w:r>
            <w:proofErr w:type="gramEnd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конкурс рисунков  «Моя Россия» </w:t>
            </w:r>
          </w:p>
          <w:p w14:paraId="144FC6FE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  <w:gridSpan w:val="3"/>
          </w:tcPr>
          <w:p w14:paraId="5391C42E" w14:textId="2D953C5A" w:rsidR="00F01B14" w:rsidRPr="00F13693" w:rsidRDefault="00614AA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="00F01B14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520" w:type="dxa"/>
            <w:gridSpan w:val="2"/>
          </w:tcPr>
          <w:p w14:paraId="1A20049C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2"/>
          </w:tcPr>
          <w:p w14:paraId="595D9DBA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14:paraId="7778C63A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1B14" w:rsidRPr="00F13693" w14:paraId="00889234" w14:textId="77777777" w:rsidTr="00F31A5C">
        <w:trPr>
          <w:gridAfter w:val="2"/>
          <w:wAfter w:w="55" w:type="dxa"/>
          <w:trHeight w:val="712"/>
        </w:trPr>
        <w:tc>
          <w:tcPr>
            <w:tcW w:w="685" w:type="dxa"/>
          </w:tcPr>
          <w:p w14:paraId="5C8ACED0" w14:textId="77777777" w:rsidR="00F01B14" w:rsidRPr="00F13693" w:rsidRDefault="00501D34" w:rsidP="00107D6A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3" w:type="dxa"/>
            <w:gridSpan w:val="4"/>
          </w:tcPr>
          <w:p w14:paraId="542CE9F0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F13693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 w:rsidRPr="00F13693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13693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  <w:r w:rsidRPr="00F13693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памяти</w:t>
            </w:r>
            <w:r w:rsidRPr="00F13693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13693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скорби. </w:t>
            </w:r>
          </w:p>
          <w:p w14:paraId="5A177700" w14:textId="77777777" w:rsidR="00957921" w:rsidRPr="00F13693" w:rsidRDefault="00957921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Возложение цветов к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мемориалу («Славич»)</w:t>
            </w:r>
          </w:p>
          <w:p w14:paraId="513D1A88" w14:textId="77777777" w:rsidR="00957921" w:rsidRPr="00F13693" w:rsidRDefault="00614AA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Акция памяти и скорби</w:t>
            </w:r>
            <w:r w:rsidR="00501D34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14:paraId="302FC3F3" w14:textId="77777777"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Конкурс детского рисунка «Нет войне!»</w:t>
            </w:r>
          </w:p>
        </w:tc>
        <w:tc>
          <w:tcPr>
            <w:tcW w:w="1650" w:type="dxa"/>
            <w:gridSpan w:val="3"/>
          </w:tcPr>
          <w:p w14:paraId="337D1460" w14:textId="1456DCD4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lastRenderedPageBreak/>
              <w:t>22.06.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60836B35" w14:textId="77777777"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gridSpan w:val="2"/>
          </w:tcPr>
          <w:p w14:paraId="2CB4C345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14:paraId="2DB400F0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08" w:type="dxa"/>
            <w:gridSpan w:val="2"/>
          </w:tcPr>
          <w:p w14:paraId="6D94CCFA" w14:textId="77777777"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D34" w:rsidRPr="00F13693" w14:paraId="0C2496F1" w14:textId="77777777" w:rsidTr="00F31A5C">
        <w:trPr>
          <w:gridAfter w:val="2"/>
          <w:wAfter w:w="55" w:type="dxa"/>
          <w:trHeight w:val="712"/>
        </w:trPr>
        <w:tc>
          <w:tcPr>
            <w:tcW w:w="685" w:type="dxa"/>
          </w:tcPr>
          <w:p w14:paraId="125D8047" w14:textId="77777777" w:rsidR="00501D34" w:rsidRPr="00F13693" w:rsidRDefault="00501D34" w:rsidP="00A67163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3" w:type="dxa"/>
            <w:gridSpan w:val="4"/>
          </w:tcPr>
          <w:p w14:paraId="280EDDCA" w14:textId="77777777"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27 июня – День </w:t>
            </w:r>
            <w:r w:rsidR="005C1AD3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молодежи</w:t>
            </w:r>
          </w:p>
        </w:tc>
        <w:tc>
          <w:tcPr>
            <w:tcW w:w="1650" w:type="dxa"/>
            <w:gridSpan w:val="3"/>
          </w:tcPr>
          <w:p w14:paraId="5D5F63FD" w14:textId="52CCAF64" w:rsidR="00501D34" w:rsidRPr="00F13693" w:rsidRDefault="005C1AD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27.06.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520" w:type="dxa"/>
            <w:gridSpan w:val="2"/>
          </w:tcPr>
          <w:p w14:paraId="2F8BBBB0" w14:textId="77777777" w:rsidR="00501D34" w:rsidRPr="00F13693" w:rsidRDefault="005C1AD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2"/>
          </w:tcPr>
          <w:p w14:paraId="1EAC17C5" w14:textId="77777777" w:rsidR="00501D34" w:rsidRPr="00F13693" w:rsidRDefault="005C1AD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14:paraId="4B18A952" w14:textId="77777777"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A3" w:rsidRPr="00F13693" w14:paraId="394B15ED" w14:textId="77777777" w:rsidTr="00F31A5C">
        <w:trPr>
          <w:gridAfter w:val="2"/>
          <w:wAfter w:w="55" w:type="dxa"/>
          <w:trHeight w:val="712"/>
        </w:trPr>
        <w:tc>
          <w:tcPr>
            <w:tcW w:w="685" w:type="dxa"/>
          </w:tcPr>
          <w:p w14:paraId="72BF6175" w14:textId="77777777" w:rsidR="003600A3" w:rsidRPr="00F13693" w:rsidRDefault="003600A3" w:rsidP="00A67163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3" w:type="dxa"/>
            <w:gridSpan w:val="4"/>
          </w:tcPr>
          <w:p w14:paraId="330AB167" w14:textId="77777777" w:rsidR="003600A3" w:rsidRPr="00F13693" w:rsidRDefault="003600A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Торжественная церемония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подьёма</w:t>
            </w:r>
            <w:proofErr w:type="spellEnd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государственного флага Российской Федерации и исполнение гимна</w:t>
            </w:r>
          </w:p>
        </w:tc>
        <w:tc>
          <w:tcPr>
            <w:tcW w:w="1650" w:type="dxa"/>
            <w:gridSpan w:val="3"/>
          </w:tcPr>
          <w:p w14:paraId="3C448579" w14:textId="77777777" w:rsidR="003600A3" w:rsidRPr="00F13693" w:rsidRDefault="003600A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1520" w:type="dxa"/>
            <w:gridSpan w:val="2"/>
          </w:tcPr>
          <w:p w14:paraId="2BC1509E" w14:textId="77777777" w:rsidR="003600A3" w:rsidRPr="00F13693" w:rsidRDefault="003600A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323E9930" w14:textId="77777777" w:rsidR="003600A3" w:rsidRPr="00F13693" w:rsidRDefault="003600A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14:paraId="26878D79" w14:textId="77777777" w:rsidR="003600A3" w:rsidRPr="00F13693" w:rsidRDefault="003600A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14:paraId="3EBD3218" w14:textId="77777777" w:rsidTr="00F31A5C">
        <w:trPr>
          <w:gridAfter w:val="2"/>
          <w:wAfter w:w="55" w:type="dxa"/>
          <w:trHeight w:val="197"/>
        </w:trPr>
        <w:tc>
          <w:tcPr>
            <w:tcW w:w="10364" w:type="dxa"/>
            <w:gridSpan w:val="14"/>
          </w:tcPr>
          <w:p w14:paraId="1094FD1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«Ключевые</w:t>
            </w:r>
            <w:r w:rsidRPr="00F13693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  <w:r w:rsidRPr="00F13693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детского</w:t>
            </w:r>
            <w:r w:rsidRPr="00F13693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лагеря»</w:t>
            </w:r>
          </w:p>
        </w:tc>
      </w:tr>
      <w:tr w:rsidR="007A2DE8" w:rsidRPr="00F13693" w14:paraId="404CF808" w14:textId="77777777" w:rsidTr="00F31A5C">
        <w:trPr>
          <w:gridAfter w:val="1"/>
          <w:wAfter w:w="8" w:type="dxa"/>
          <w:trHeight w:val="1128"/>
        </w:trPr>
        <w:tc>
          <w:tcPr>
            <w:tcW w:w="733" w:type="dxa"/>
            <w:gridSpan w:val="2"/>
          </w:tcPr>
          <w:p w14:paraId="7B37900B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D9DE139" w14:textId="77777777" w:rsidR="007A2DE8" w:rsidRPr="00F13693" w:rsidRDefault="007A2DE8" w:rsidP="00F31A5C">
            <w:pPr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F13693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685" w:type="dxa"/>
            <w:gridSpan w:val="4"/>
          </w:tcPr>
          <w:p w14:paraId="4CD5F87C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Открытие лагеря.</w:t>
            </w:r>
          </w:p>
          <w:p w14:paraId="47AA906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 линейка,</w:t>
            </w:r>
            <w:r w:rsidRPr="00F13693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посвященная открытию</w:t>
            </w:r>
            <w:r w:rsidRPr="00F1369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3600A3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смены лагеря «Орлята России»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57293B6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«Привет, детвора!»  </w:t>
            </w:r>
          </w:p>
        </w:tc>
        <w:tc>
          <w:tcPr>
            <w:tcW w:w="1747" w:type="dxa"/>
            <w:gridSpan w:val="3"/>
          </w:tcPr>
          <w:p w14:paraId="47999438" w14:textId="46E7E7C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01.06.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</w:tcPr>
          <w:p w14:paraId="69D7FFC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1E7C9AE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0" w:type="dxa"/>
            <w:gridSpan w:val="2"/>
          </w:tcPr>
          <w:p w14:paraId="2D4EBA4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6F06" w:rsidRPr="00F13693" w14:paraId="4ECE8CCA" w14:textId="77777777" w:rsidTr="00F31A5C">
        <w:trPr>
          <w:gridAfter w:val="1"/>
          <w:wAfter w:w="8" w:type="dxa"/>
          <w:trHeight w:val="1128"/>
        </w:trPr>
        <w:tc>
          <w:tcPr>
            <w:tcW w:w="733" w:type="dxa"/>
            <w:gridSpan w:val="2"/>
          </w:tcPr>
          <w:p w14:paraId="63D41442" w14:textId="77777777" w:rsidR="00B06F06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5" w:type="dxa"/>
            <w:gridSpan w:val="4"/>
          </w:tcPr>
          <w:p w14:paraId="5A1A2182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Творческая встреча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 «Знакомьтесь,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это – мы!»</w:t>
            </w:r>
          </w:p>
        </w:tc>
        <w:tc>
          <w:tcPr>
            <w:tcW w:w="1747" w:type="dxa"/>
            <w:gridSpan w:val="3"/>
          </w:tcPr>
          <w:p w14:paraId="378469E5" w14:textId="07302241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01.06.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</w:tcPr>
          <w:p w14:paraId="6DDF3EB8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28761274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0" w:type="dxa"/>
            <w:gridSpan w:val="2"/>
          </w:tcPr>
          <w:p w14:paraId="54AEBE7C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14:paraId="2C2F28B2" w14:textId="77777777" w:rsidTr="00F31A5C">
        <w:trPr>
          <w:gridAfter w:val="1"/>
          <w:wAfter w:w="8" w:type="dxa"/>
          <w:trHeight w:val="606"/>
        </w:trPr>
        <w:tc>
          <w:tcPr>
            <w:tcW w:w="733" w:type="dxa"/>
            <w:gridSpan w:val="2"/>
          </w:tcPr>
          <w:p w14:paraId="64FBF0E1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5" w:type="dxa"/>
            <w:gridSpan w:val="4"/>
          </w:tcPr>
          <w:p w14:paraId="3054DD3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Квест «Солнце! Лето! Книга!» библиотека им. А.П. Малашенко,</w:t>
            </w:r>
          </w:p>
          <w:p w14:paraId="42B7CCB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Викторина «Да здравствует лето!»</w:t>
            </w:r>
          </w:p>
        </w:tc>
        <w:tc>
          <w:tcPr>
            <w:tcW w:w="1747" w:type="dxa"/>
            <w:gridSpan w:val="3"/>
          </w:tcPr>
          <w:p w14:paraId="20356FBC" w14:textId="5468F170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02.06.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</w:tcPr>
          <w:p w14:paraId="3D0C3E5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19BF53B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</w:tcPr>
          <w:p w14:paraId="5BFA4B7F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B06F06" w:rsidRPr="00F13693" w14:paraId="3F499AFE" w14:textId="77777777" w:rsidTr="00F31A5C">
        <w:trPr>
          <w:gridAfter w:val="1"/>
          <w:wAfter w:w="8" w:type="dxa"/>
          <w:trHeight w:val="645"/>
        </w:trPr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14:paraId="2838FB2C" w14:textId="77777777" w:rsidR="00B06F06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14:paraId="2D089DE7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«День эколога» библиотека им. А.П. Малашенко,</w:t>
            </w: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</w:tcPr>
          <w:p w14:paraId="3E9E755E" w14:textId="6C70C6A0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05.06.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600977CE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6645FFD0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14:paraId="2673B092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B06F06" w:rsidRPr="00F13693" w14:paraId="173B6D2B" w14:textId="77777777" w:rsidTr="00F31A5C">
        <w:trPr>
          <w:gridAfter w:val="1"/>
          <w:wAfter w:w="8" w:type="dxa"/>
          <w:trHeight w:val="626"/>
        </w:trPr>
        <w:tc>
          <w:tcPr>
            <w:tcW w:w="733" w:type="dxa"/>
            <w:gridSpan w:val="2"/>
            <w:tcBorders>
              <w:top w:val="single" w:sz="4" w:space="0" w:color="auto"/>
            </w:tcBorders>
          </w:tcPr>
          <w:p w14:paraId="05CBE6D5" w14:textId="77777777" w:rsidR="00B06F06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14:paraId="7A6323B6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 «Наши руки не знают скуки»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</w:tcBorders>
          </w:tcPr>
          <w:p w14:paraId="485DEF02" w14:textId="107868A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05.06.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6A6FD29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F4AFB23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14:paraId="5A916779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B06F06" w:rsidRPr="00F13693" w14:paraId="30E6D78A" w14:textId="77777777" w:rsidTr="00F31A5C">
        <w:trPr>
          <w:gridAfter w:val="1"/>
          <w:wAfter w:w="8" w:type="dxa"/>
          <w:trHeight w:val="466"/>
        </w:trPr>
        <w:tc>
          <w:tcPr>
            <w:tcW w:w="733" w:type="dxa"/>
            <w:gridSpan w:val="2"/>
          </w:tcPr>
          <w:p w14:paraId="5DD7C6C9" w14:textId="77777777" w:rsidR="00B06F06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5" w:type="dxa"/>
            <w:gridSpan w:val="4"/>
          </w:tcPr>
          <w:p w14:paraId="39F207C1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Церемония посвящения в Орлята, </w:t>
            </w:r>
          </w:p>
          <w:p w14:paraId="15203ED3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История пионерского движения</w:t>
            </w:r>
          </w:p>
        </w:tc>
        <w:tc>
          <w:tcPr>
            <w:tcW w:w="1747" w:type="dxa"/>
            <w:gridSpan w:val="3"/>
          </w:tcPr>
          <w:p w14:paraId="1116D19D" w14:textId="7CBD36B9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05.06.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</w:tcPr>
          <w:p w14:paraId="337426EA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0A059F4D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0" w:type="dxa"/>
            <w:gridSpan w:val="2"/>
          </w:tcPr>
          <w:p w14:paraId="14BCFA9B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14:paraId="4D388486" w14:textId="77777777" w:rsidTr="00F31A5C">
        <w:trPr>
          <w:gridAfter w:val="1"/>
          <w:wAfter w:w="8" w:type="dxa"/>
          <w:trHeight w:val="396"/>
        </w:trPr>
        <w:tc>
          <w:tcPr>
            <w:tcW w:w="733" w:type="dxa"/>
            <w:gridSpan w:val="2"/>
          </w:tcPr>
          <w:p w14:paraId="22E78AB2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85" w:type="dxa"/>
            <w:gridSpan w:val="4"/>
          </w:tcPr>
          <w:p w14:paraId="27C0A60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«День русского языка»,</w:t>
            </w:r>
          </w:p>
          <w:p w14:paraId="24AE52CE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«Пушкинский квест» библиотека им. А.П. Малашенко, </w:t>
            </w:r>
          </w:p>
          <w:p w14:paraId="4EAB70C4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«Сказочные герои Пушкина»</w:t>
            </w:r>
          </w:p>
        </w:tc>
        <w:tc>
          <w:tcPr>
            <w:tcW w:w="1747" w:type="dxa"/>
            <w:gridSpan w:val="3"/>
          </w:tcPr>
          <w:p w14:paraId="2211F76E" w14:textId="6DE27EE0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0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</w:tcPr>
          <w:p w14:paraId="264E03D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9F61085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14:paraId="0FE487C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A2DE8" w:rsidRPr="00F13693" w14:paraId="339F9FDB" w14:textId="77777777" w:rsidTr="00F31A5C">
        <w:trPr>
          <w:gridAfter w:val="1"/>
          <w:wAfter w:w="8" w:type="dxa"/>
          <w:trHeight w:val="550"/>
        </w:trPr>
        <w:tc>
          <w:tcPr>
            <w:tcW w:w="733" w:type="dxa"/>
            <w:gridSpan w:val="2"/>
          </w:tcPr>
          <w:p w14:paraId="0C40F63A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85" w:type="dxa"/>
            <w:gridSpan w:val="4"/>
          </w:tcPr>
          <w:p w14:paraId="3332D7F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Спортивно- развлекательная игра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«Остров «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Здоровичков</w:t>
            </w:r>
            <w:proofErr w:type="spellEnd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»»</w:t>
            </w:r>
          </w:p>
        </w:tc>
        <w:tc>
          <w:tcPr>
            <w:tcW w:w="1747" w:type="dxa"/>
            <w:gridSpan w:val="3"/>
          </w:tcPr>
          <w:p w14:paraId="4094618B" w14:textId="612A3726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</w:tcPr>
          <w:p w14:paraId="176EF58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6CE0254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0" w:type="dxa"/>
            <w:gridSpan w:val="2"/>
          </w:tcPr>
          <w:p w14:paraId="783C1286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6ACBCBAB" w14:textId="77777777" w:rsidTr="00F31A5C">
        <w:trPr>
          <w:gridAfter w:val="1"/>
          <w:wAfter w:w="8" w:type="dxa"/>
          <w:trHeight w:val="530"/>
        </w:trPr>
        <w:tc>
          <w:tcPr>
            <w:tcW w:w="733" w:type="dxa"/>
            <w:gridSpan w:val="2"/>
          </w:tcPr>
          <w:p w14:paraId="0DC47418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85" w:type="dxa"/>
            <w:gridSpan w:val="4"/>
          </w:tcPr>
          <w:p w14:paraId="44A686E6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«Всемирный день океанов»</w:t>
            </w:r>
          </w:p>
          <w:p w14:paraId="4391F8A6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библиотека им. А.П. Малашенко</w:t>
            </w:r>
          </w:p>
        </w:tc>
        <w:tc>
          <w:tcPr>
            <w:tcW w:w="1747" w:type="dxa"/>
            <w:gridSpan w:val="3"/>
          </w:tcPr>
          <w:p w14:paraId="51FCE300" w14:textId="3060CCD0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0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</w:tcPr>
          <w:p w14:paraId="6D9D6A0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AF8EE5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0" w:type="dxa"/>
            <w:gridSpan w:val="2"/>
          </w:tcPr>
          <w:p w14:paraId="4ADBBC1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F06" w:rsidRPr="00F13693" w14:paraId="43126896" w14:textId="77777777" w:rsidTr="00F31A5C">
        <w:trPr>
          <w:gridAfter w:val="1"/>
          <w:wAfter w:w="8" w:type="dxa"/>
          <w:trHeight w:val="530"/>
        </w:trPr>
        <w:tc>
          <w:tcPr>
            <w:tcW w:w="733" w:type="dxa"/>
            <w:gridSpan w:val="2"/>
          </w:tcPr>
          <w:p w14:paraId="27514EFE" w14:textId="77777777" w:rsidR="00B06F06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85" w:type="dxa"/>
            <w:gridSpan w:val="4"/>
          </w:tcPr>
          <w:p w14:paraId="75502117" w14:textId="77777777" w:rsidR="00B06F06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Игровой час «Играю я – играют друзья»</w:t>
            </w:r>
          </w:p>
        </w:tc>
        <w:tc>
          <w:tcPr>
            <w:tcW w:w="1747" w:type="dxa"/>
            <w:gridSpan w:val="3"/>
          </w:tcPr>
          <w:p w14:paraId="1E125FC0" w14:textId="25BCC8E6" w:rsidR="00B06F06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08.06.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</w:tcPr>
          <w:p w14:paraId="41F00DE9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1527039" w14:textId="77777777" w:rsidR="00B06F06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0" w:type="dxa"/>
            <w:gridSpan w:val="2"/>
          </w:tcPr>
          <w:p w14:paraId="42A8069C" w14:textId="77777777"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1045B9F3" w14:textId="77777777" w:rsidTr="00F31A5C">
        <w:trPr>
          <w:trHeight w:val="231"/>
        </w:trPr>
        <w:tc>
          <w:tcPr>
            <w:tcW w:w="733" w:type="dxa"/>
            <w:gridSpan w:val="2"/>
          </w:tcPr>
          <w:p w14:paraId="34431B22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685" w:type="dxa"/>
            <w:gridSpan w:val="4"/>
          </w:tcPr>
          <w:p w14:paraId="0D74BCA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«Сказка о царе Салтане…» музыкальная школа </w:t>
            </w:r>
          </w:p>
        </w:tc>
        <w:tc>
          <w:tcPr>
            <w:tcW w:w="1747" w:type="dxa"/>
            <w:gridSpan w:val="3"/>
          </w:tcPr>
          <w:p w14:paraId="5274EE5C" w14:textId="3795A77F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09.06.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</w:tcPr>
          <w:p w14:paraId="6AE92E04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0E972D3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14:paraId="58AD6D44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14:paraId="60ED74D0" w14:textId="77777777" w:rsidTr="00F31A5C">
        <w:trPr>
          <w:trHeight w:val="82"/>
        </w:trPr>
        <w:tc>
          <w:tcPr>
            <w:tcW w:w="733" w:type="dxa"/>
            <w:gridSpan w:val="2"/>
          </w:tcPr>
          <w:p w14:paraId="5DFB567F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685" w:type="dxa"/>
            <w:gridSpan w:val="4"/>
          </w:tcPr>
          <w:p w14:paraId="0E324152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 «Эти забавные животные» Техника «оригами»</w:t>
            </w:r>
          </w:p>
        </w:tc>
        <w:tc>
          <w:tcPr>
            <w:tcW w:w="1747" w:type="dxa"/>
            <w:gridSpan w:val="3"/>
          </w:tcPr>
          <w:p w14:paraId="3900B1F1" w14:textId="6B120353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13.06.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</w:tcPr>
          <w:p w14:paraId="6AB74B8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14D895B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14:paraId="53F45F0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65FE" w:rsidRPr="00F13693" w14:paraId="3B274B70" w14:textId="77777777" w:rsidTr="00F31A5C">
        <w:trPr>
          <w:trHeight w:val="82"/>
        </w:trPr>
        <w:tc>
          <w:tcPr>
            <w:tcW w:w="733" w:type="dxa"/>
            <w:gridSpan w:val="2"/>
          </w:tcPr>
          <w:p w14:paraId="10A74C65" w14:textId="77777777" w:rsidR="00AA65FE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685" w:type="dxa"/>
            <w:gridSpan w:val="4"/>
          </w:tcPr>
          <w:p w14:paraId="7D2A89B1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Кулинарное шоу «Книга необычных рецептов»</w:t>
            </w:r>
          </w:p>
        </w:tc>
        <w:tc>
          <w:tcPr>
            <w:tcW w:w="1747" w:type="dxa"/>
            <w:gridSpan w:val="3"/>
          </w:tcPr>
          <w:p w14:paraId="63F144AF" w14:textId="54733563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13.06.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</w:tcPr>
          <w:p w14:paraId="39E4D14E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1A3E6E1C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14:paraId="6812FAAA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7A2DE8" w:rsidRPr="00F13693" w14:paraId="356E46DD" w14:textId="77777777" w:rsidTr="00F31A5C">
        <w:trPr>
          <w:trHeight w:val="538"/>
        </w:trPr>
        <w:tc>
          <w:tcPr>
            <w:tcW w:w="733" w:type="dxa"/>
            <w:gridSpan w:val="2"/>
          </w:tcPr>
          <w:p w14:paraId="6D85CEF1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685" w:type="dxa"/>
            <w:gridSpan w:val="4"/>
          </w:tcPr>
          <w:p w14:paraId="4160E9C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Квест «Любимый Переславль» библиотека им. А.П. Малашенко </w:t>
            </w:r>
          </w:p>
        </w:tc>
        <w:tc>
          <w:tcPr>
            <w:tcW w:w="1747" w:type="dxa"/>
            <w:gridSpan w:val="3"/>
          </w:tcPr>
          <w:p w14:paraId="3DF5B623" w14:textId="765CD0EE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</w:tcPr>
          <w:p w14:paraId="165928B2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57AEF2E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14:paraId="0836B299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483DE2AF" w14:textId="77777777" w:rsidTr="00F31A5C">
        <w:trPr>
          <w:trHeight w:val="422"/>
        </w:trPr>
        <w:tc>
          <w:tcPr>
            <w:tcW w:w="733" w:type="dxa"/>
            <w:gridSpan w:val="2"/>
          </w:tcPr>
          <w:p w14:paraId="62A1575D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685" w:type="dxa"/>
            <w:gridSpan w:val="4"/>
          </w:tcPr>
          <w:p w14:paraId="62A164C6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139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Спортивное мероприятие «Ралли бегунов»</w:t>
            </w:r>
          </w:p>
        </w:tc>
        <w:tc>
          <w:tcPr>
            <w:tcW w:w="1747" w:type="dxa"/>
            <w:gridSpan w:val="3"/>
          </w:tcPr>
          <w:p w14:paraId="64A3DF89" w14:textId="57601605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</w:tcPr>
          <w:p w14:paraId="7DC3824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069D32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14:paraId="06D5843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7F11FCB7" w14:textId="77777777" w:rsidTr="00F31A5C">
        <w:trPr>
          <w:trHeight w:val="465"/>
        </w:trPr>
        <w:tc>
          <w:tcPr>
            <w:tcW w:w="733" w:type="dxa"/>
            <w:gridSpan w:val="2"/>
          </w:tcPr>
          <w:p w14:paraId="092E2FF7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5" w:type="dxa"/>
            <w:gridSpan w:val="4"/>
          </w:tcPr>
          <w:p w14:paraId="4BF2C8C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Квест по творчеству Усачева «Барабашка, или Обещано большее…» библиотека им. А.П. Малашенко</w:t>
            </w:r>
          </w:p>
        </w:tc>
        <w:tc>
          <w:tcPr>
            <w:tcW w:w="1747" w:type="dxa"/>
            <w:gridSpan w:val="3"/>
          </w:tcPr>
          <w:p w14:paraId="3C0D8762" w14:textId="6C3ECE60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</w:tcPr>
          <w:p w14:paraId="6E0F959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6E9A2C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14:paraId="2C16BB0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31FB4E33" w14:textId="77777777" w:rsidTr="00F31A5C">
        <w:trPr>
          <w:trHeight w:val="197"/>
        </w:trPr>
        <w:tc>
          <w:tcPr>
            <w:tcW w:w="733" w:type="dxa"/>
            <w:gridSpan w:val="2"/>
          </w:tcPr>
          <w:p w14:paraId="7018FE60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85" w:type="dxa"/>
            <w:gridSpan w:val="4"/>
          </w:tcPr>
          <w:p w14:paraId="09E3997F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 «Музыкальный калейдоскоп»,</w:t>
            </w:r>
          </w:p>
          <w:p w14:paraId="7B8450E9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конкурс «Голос»</w:t>
            </w:r>
          </w:p>
        </w:tc>
        <w:tc>
          <w:tcPr>
            <w:tcW w:w="1747" w:type="dxa"/>
            <w:gridSpan w:val="3"/>
          </w:tcPr>
          <w:p w14:paraId="1E20E831" w14:textId="121D65D0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</w:tcPr>
          <w:p w14:paraId="6F7868D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95B773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14:paraId="44F97B4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14BF7240" w14:textId="77777777" w:rsidTr="00F31A5C">
        <w:trPr>
          <w:trHeight w:val="394"/>
        </w:trPr>
        <w:tc>
          <w:tcPr>
            <w:tcW w:w="733" w:type="dxa"/>
            <w:gridSpan w:val="2"/>
          </w:tcPr>
          <w:p w14:paraId="10F3DA97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85" w:type="dxa"/>
            <w:gridSpan w:val="4"/>
          </w:tcPr>
          <w:p w14:paraId="76158115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«По дорожкам сказок Сутеева» библиотека им. А.П. Малашенко </w:t>
            </w:r>
          </w:p>
        </w:tc>
        <w:tc>
          <w:tcPr>
            <w:tcW w:w="1747" w:type="dxa"/>
            <w:gridSpan w:val="3"/>
          </w:tcPr>
          <w:p w14:paraId="3206059B" w14:textId="440E4932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</w:tcPr>
          <w:p w14:paraId="2C11D244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2BC551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14:paraId="4E18494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11CE0C15" w14:textId="77777777" w:rsidTr="00F31A5C">
        <w:trPr>
          <w:trHeight w:val="82"/>
        </w:trPr>
        <w:tc>
          <w:tcPr>
            <w:tcW w:w="733" w:type="dxa"/>
            <w:gridSpan w:val="2"/>
          </w:tcPr>
          <w:p w14:paraId="0F8EABBD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85" w:type="dxa"/>
            <w:gridSpan w:val="4"/>
          </w:tcPr>
          <w:p w14:paraId="6F5F24C2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Конкурс детского рисунка «Нет войне!»</w:t>
            </w:r>
          </w:p>
        </w:tc>
        <w:tc>
          <w:tcPr>
            <w:tcW w:w="1747" w:type="dxa"/>
            <w:gridSpan w:val="3"/>
          </w:tcPr>
          <w:p w14:paraId="30122209" w14:textId="65F9BF6D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</w:tcPr>
          <w:p w14:paraId="42B07AF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76A9C25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1FF4EA52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A65FE" w:rsidRPr="00F13693" w14:paraId="0B149BD7" w14:textId="77777777" w:rsidTr="00F31A5C">
        <w:trPr>
          <w:trHeight w:val="82"/>
        </w:trPr>
        <w:tc>
          <w:tcPr>
            <w:tcW w:w="733" w:type="dxa"/>
            <w:gridSpan w:val="2"/>
          </w:tcPr>
          <w:p w14:paraId="28B22F43" w14:textId="77777777" w:rsidR="00AA65FE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685" w:type="dxa"/>
            <w:gridSpan w:val="4"/>
          </w:tcPr>
          <w:p w14:paraId="56CBE891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Просмотр фильма «Солдатик»</w:t>
            </w:r>
          </w:p>
        </w:tc>
        <w:tc>
          <w:tcPr>
            <w:tcW w:w="1747" w:type="dxa"/>
            <w:gridSpan w:val="3"/>
          </w:tcPr>
          <w:p w14:paraId="67A5EA99" w14:textId="3F2494D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22.06.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</w:tcPr>
          <w:p w14:paraId="6325ED4F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10DE7F6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14:paraId="4D88904C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5FE" w:rsidRPr="00F13693" w14:paraId="0A87F614" w14:textId="77777777" w:rsidTr="00F31A5C">
        <w:trPr>
          <w:trHeight w:val="82"/>
        </w:trPr>
        <w:tc>
          <w:tcPr>
            <w:tcW w:w="733" w:type="dxa"/>
            <w:gridSpan w:val="2"/>
          </w:tcPr>
          <w:p w14:paraId="30AB2D9F" w14:textId="77777777" w:rsidR="00AA65FE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685" w:type="dxa"/>
            <w:gridSpan w:val="4"/>
          </w:tcPr>
          <w:p w14:paraId="3201EE2D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 программа «В кругу друзей»</w:t>
            </w:r>
          </w:p>
        </w:tc>
        <w:tc>
          <w:tcPr>
            <w:tcW w:w="1747" w:type="dxa"/>
            <w:gridSpan w:val="3"/>
          </w:tcPr>
          <w:p w14:paraId="0F1AFDC8" w14:textId="2CA2301F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23.06.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418" w:type="dxa"/>
            <w:gridSpan w:val="2"/>
          </w:tcPr>
          <w:p w14:paraId="1986956F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5B1F8A81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14:paraId="64116621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14:paraId="1221E84F" w14:textId="77777777" w:rsidTr="00F31A5C">
        <w:trPr>
          <w:trHeight w:val="127"/>
        </w:trPr>
        <w:tc>
          <w:tcPr>
            <w:tcW w:w="733" w:type="dxa"/>
            <w:gridSpan w:val="2"/>
          </w:tcPr>
          <w:p w14:paraId="1CF81AEF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685" w:type="dxa"/>
            <w:gridSpan w:val="4"/>
          </w:tcPr>
          <w:p w14:paraId="752E091B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Правовой лабиринт по сказкам «Путешествие в мир права» библиотека им. А.П. Малашенко</w:t>
            </w:r>
          </w:p>
        </w:tc>
        <w:tc>
          <w:tcPr>
            <w:tcW w:w="1747" w:type="dxa"/>
            <w:gridSpan w:val="3"/>
          </w:tcPr>
          <w:p w14:paraId="02203930" w14:textId="1FDA2378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</w:tcPr>
          <w:p w14:paraId="293E9AF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1CBB5DF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14:paraId="5F0D0912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A2DE8" w:rsidRPr="00F13693" w14:paraId="3F289C50" w14:textId="77777777" w:rsidTr="00F31A5C">
        <w:trPr>
          <w:trHeight w:val="179"/>
        </w:trPr>
        <w:tc>
          <w:tcPr>
            <w:tcW w:w="733" w:type="dxa"/>
            <w:gridSpan w:val="2"/>
          </w:tcPr>
          <w:p w14:paraId="39D9E056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685" w:type="dxa"/>
            <w:gridSpan w:val="4"/>
          </w:tcPr>
          <w:p w14:paraId="7680219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Игровое мероприятие «День предпринимателя»</w:t>
            </w:r>
          </w:p>
        </w:tc>
        <w:tc>
          <w:tcPr>
            <w:tcW w:w="1747" w:type="dxa"/>
            <w:gridSpan w:val="3"/>
          </w:tcPr>
          <w:p w14:paraId="2C94F88B" w14:textId="2E8ACF5E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</w:t>
            </w:r>
            <w:r w:rsidR="00BD356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gridSpan w:val="2"/>
          </w:tcPr>
          <w:p w14:paraId="6A0FB4F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79DC0E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14:paraId="79FECDC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348DBB0B" w14:textId="77777777" w:rsidTr="00F31A5C">
        <w:trPr>
          <w:trHeight w:val="752"/>
        </w:trPr>
        <w:tc>
          <w:tcPr>
            <w:tcW w:w="733" w:type="dxa"/>
            <w:gridSpan w:val="2"/>
          </w:tcPr>
          <w:p w14:paraId="14018740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3685" w:type="dxa"/>
            <w:gridSpan w:val="4"/>
          </w:tcPr>
          <w:p w14:paraId="19AE621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Закрытие лагерной </w:t>
            </w:r>
            <w:r w:rsidR="00E33B90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смены,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51F5DCE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«До свидания, лагерь!»</w:t>
            </w:r>
          </w:p>
          <w:p w14:paraId="60286DDF" w14:textId="77777777"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Содружество Орлят России</w:t>
            </w:r>
          </w:p>
          <w:p w14:paraId="0A0BE9B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gridSpan w:val="3"/>
          </w:tcPr>
          <w:p w14:paraId="0610F17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1418" w:type="dxa"/>
            <w:gridSpan w:val="2"/>
          </w:tcPr>
          <w:p w14:paraId="530B09C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98260E5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14:paraId="49CC0FF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A2DE8" w:rsidRPr="00F13693" w14:paraId="010C6025" w14:textId="77777777" w:rsidTr="00F31A5C">
        <w:trPr>
          <w:trHeight w:val="285"/>
        </w:trPr>
        <w:tc>
          <w:tcPr>
            <w:tcW w:w="10419" w:type="dxa"/>
            <w:gridSpan w:val="16"/>
          </w:tcPr>
          <w:p w14:paraId="3C4D6AF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r w:rsidRPr="00F13693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«Организация</w:t>
            </w:r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предметно-эстетической</w:t>
            </w:r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среды»</w:t>
            </w:r>
          </w:p>
        </w:tc>
      </w:tr>
      <w:tr w:rsidR="007A2DE8" w:rsidRPr="00F13693" w14:paraId="46EF60D2" w14:textId="77777777" w:rsidTr="00F31A5C">
        <w:trPr>
          <w:trHeight w:val="136"/>
        </w:trPr>
        <w:tc>
          <w:tcPr>
            <w:tcW w:w="685" w:type="dxa"/>
          </w:tcPr>
          <w:p w14:paraId="52D10E95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gridSpan w:val="4"/>
          </w:tcPr>
          <w:p w14:paraId="39294B3D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Оформление</w:t>
            </w:r>
            <w:r w:rsidRPr="00F13693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интерьера</w:t>
            </w:r>
            <w:r w:rsidRPr="00F13693">
              <w:rPr>
                <w:rFonts w:ascii="Times New Roman" w:hAnsi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школы (кабинеты)</w:t>
            </w:r>
            <w:r w:rsidRPr="00F13693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F13693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тематическим</w:t>
            </w:r>
            <w:r w:rsidRPr="00F13693">
              <w:rPr>
                <w:rFonts w:ascii="Times New Roman" w:hAnsi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праздникам:</w:t>
            </w:r>
          </w:p>
          <w:p w14:paraId="003831B0" w14:textId="77777777" w:rsidR="007A2DE8" w:rsidRPr="00F13693" w:rsidRDefault="007A2DE8" w:rsidP="00F31A5C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0"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  <w:r w:rsidRPr="00F13693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защиты </w:t>
            </w:r>
            <w:r w:rsidRPr="00F13693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Д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етей. День</w:t>
            </w:r>
            <w:r w:rsidRPr="00F1369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русского</w:t>
            </w:r>
            <w:r w:rsidRPr="00F13693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языка. День</w:t>
            </w:r>
            <w:r w:rsidRPr="00F1369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1650" w:type="dxa"/>
            <w:gridSpan w:val="3"/>
          </w:tcPr>
          <w:p w14:paraId="06D6EE34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В </w:t>
            </w:r>
            <w:r w:rsidR="00AA65FE"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proofErr w:type="gramEnd"/>
            <w:r w:rsidRPr="00F13693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1520" w:type="dxa"/>
            <w:gridSpan w:val="2"/>
          </w:tcPr>
          <w:p w14:paraId="7E7CFC62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BEB2C5D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gridSpan w:val="4"/>
          </w:tcPr>
          <w:p w14:paraId="28119E3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A2DE8" w:rsidRPr="00F13693" w14:paraId="25B6E465" w14:textId="77777777" w:rsidTr="00F31A5C">
        <w:trPr>
          <w:trHeight w:val="858"/>
        </w:trPr>
        <w:tc>
          <w:tcPr>
            <w:tcW w:w="685" w:type="dxa"/>
          </w:tcPr>
          <w:p w14:paraId="68624502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gridSpan w:val="4"/>
          </w:tcPr>
          <w:p w14:paraId="1CFE4D1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выставок</w:t>
            </w:r>
            <w:r w:rsidRPr="00F13693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(рисунки, фотографии,</w:t>
            </w:r>
            <w:r w:rsidRPr="00F13693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отрядные</w:t>
            </w:r>
            <w:r w:rsidRPr="00F13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уголки)</w:t>
            </w:r>
          </w:p>
        </w:tc>
        <w:tc>
          <w:tcPr>
            <w:tcW w:w="1650" w:type="dxa"/>
            <w:gridSpan w:val="3"/>
          </w:tcPr>
          <w:p w14:paraId="62DF823B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В </w:t>
            </w:r>
            <w:r w:rsidR="00AA65FE"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proofErr w:type="gramEnd"/>
            <w:r w:rsidRPr="00F13693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1520" w:type="dxa"/>
            <w:gridSpan w:val="2"/>
          </w:tcPr>
          <w:p w14:paraId="3393F15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D9E83A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gridSpan w:val="4"/>
          </w:tcPr>
          <w:p w14:paraId="552C75F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A2DE8" w:rsidRPr="00F13693" w14:paraId="5603583B" w14:textId="77777777" w:rsidTr="00F31A5C">
        <w:trPr>
          <w:trHeight w:val="425"/>
        </w:trPr>
        <w:tc>
          <w:tcPr>
            <w:tcW w:w="10419" w:type="dxa"/>
            <w:gridSpan w:val="16"/>
          </w:tcPr>
          <w:p w14:paraId="7464B1BB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«Отрядная работа. КТД»</w:t>
            </w:r>
          </w:p>
        </w:tc>
      </w:tr>
      <w:tr w:rsidR="007A2DE8" w:rsidRPr="00F13693" w14:paraId="069C7B35" w14:textId="77777777" w:rsidTr="00F31A5C">
        <w:trPr>
          <w:trHeight w:val="858"/>
        </w:trPr>
        <w:tc>
          <w:tcPr>
            <w:tcW w:w="685" w:type="dxa"/>
          </w:tcPr>
          <w:p w14:paraId="595CAEAB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3" w:type="dxa"/>
            <w:gridSpan w:val="4"/>
          </w:tcPr>
          <w:p w14:paraId="53A5AAC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в командах, выбор актива,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речёвки</w:t>
            </w:r>
            <w:proofErr w:type="spellEnd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эмблемы </w:t>
            </w:r>
          </w:p>
        </w:tc>
        <w:tc>
          <w:tcPr>
            <w:tcW w:w="1650" w:type="dxa"/>
            <w:gridSpan w:val="3"/>
          </w:tcPr>
          <w:p w14:paraId="1595EAF7" w14:textId="681D2E69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01.06.</w:t>
            </w:r>
            <w:r w:rsidR="00BD3567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520" w:type="dxa"/>
            <w:gridSpan w:val="2"/>
          </w:tcPr>
          <w:p w14:paraId="3363C89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16123D6B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14:paraId="54CAE412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E411F" w:rsidRPr="00F13693" w14:paraId="5E86773D" w14:textId="77777777" w:rsidTr="00F31A5C">
        <w:trPr>
          <w:trHeight w:val="858"/>
        </w:trPr>
        <w:tc>
          <w:tcPr>
            <w:tcW w:w="685" w:type="dxa"/>
          </w:tcPr>
          <w:p w14:paraId="3C2F4C9D" w14:textId="77777777" w:rsidR="00DE411F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3" w:type="dxa"/>
            <w:gridSpan w:val="4"/>
          </w:tcPr>
          <w:p w14:paraId="7D9AEAE3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детей в интересной форме</w:t>
            </w:r>
          </w:p>
        </w:tc>
        <w:tc>
          <w:tcPr>
            <w:tcW w:w="1650" w:type="dxa"/>
            <w:gridSpan w:val="3"/>
          </w:tcPr>
          <w:p w14:paraId="3B320E16" w14:textId="52186B9C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02.06.</w:t>
            </w:r>
            <w:r w:rsidR="00BD3567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520" w:type="dxa"/>
            <w:gridSpan w:val="2"/>
          </w:tcPr>
          <w:p w14:paraId="0A533325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34DDBB0E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14:paraId="395DCCCC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7A2DE8" w:rsidRPr="00F13693" w14:paraId="618AF6B3" w14:textId="77777777" w:rsidTr="00F31A5C">
        <w:trPr>
          <w:trHeight w:val="858"/>
        </w:trPr>
        <w:tc>
          <w:tcPr>
            <w:tcW w:w="685" w:type="dxa"/>
          </w:tcPr>
          <w:p w14:paraId="679943C9" w14:textId="77777777" w:rsidR="007A2DE8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3" w:type="dxa"/>
            <w:gridSpan w:val="4"/>
          </w:tcPr>
          <w:p w14:paraId="7DCA740C" w14:textId="77777777" w:rsidR="007A2DE8" w:rsidRPr="00F13693" w:rsidRDefault="00F31A5C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</w:t>
            </w:r>
            <w:r w:rsidR="007A2DE8"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конкурсу «Голос»</w:t>
            </w:r>
          </w:p>
        </w:tc>
        <w:tc>
          <w:tcPr>
            <w:tcW w:w="1650" w:type="dxa"/>
            <w:gridSpan w:val="3"/>
          </w:tcPr>
          <w:p w14:paraId="5AD2DE21" w14:textId="2A8BF731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15.06.</w:t>
            </w:r>
            <w:r w:rsidR="00BD3567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2024</w:t>
            </w: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,</w:t>
            </w:r>
          </w:p>
          <w:p w14:paraId="66A075DF" w14:textId="75E76DEC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16.06.</w:t>
            </w:r>
            <w:r w:rsidR="00BD3567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520" w:type="dxa"/>
            <w:gridSpan w:val="2"/>
          </w:tcPr>
          <w:p w14:paraId="34D6DCB4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1DDC66D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</w:tcPr>
          <w:p w14:paraId="2411FFB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7A2DE8" w:rsidRPr="00F13693" w14:paraId="586BD403" w14:textId="77777777" w:rsidTr="00F31A5C">
        <w:trPr>
          <w:trHeight w:val="858"/>
        </w:trPr>
        <w:tc>
          <w:tcPr>
            <w:tcW w:w="685" w:type="dxa"/>
          </w:tcPr>
          <w:p w14:paraId="2B272338" w14:textId="77777777" w:rsidR="007A2DE8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3" w:type="dxa"/>
            <w:gridSpan w:val="4"/>
          </w:tcPr>
          <w:p w14:paraId="177EEE4B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Выпуск стенгазеты «А вы знаете, что…»</w:t>
            </w:r>
          </w:p>
        </w:tc>
        <w:tc>
          <w:tcPr>
            <w:tcW w:w="1650" w:type="dxa"/>
            <w:gridSpan w:val="3"/>
          </w:tcPr>
          <w:p w14:paraId="7B8869A4" w14:textId="77777777" w:rsidR="007A2DE8" w:rsidRPr="00F13693" w:rsidRDefault="005C6F15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1520" w:type="dxa"/>
            <w:gridSpan w:val="2"/>
          </w:tcPr>
          <w:p w14:paraId="3B49B3D6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1584EAF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14:paraId="2735DCFE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7A2DE8" w:rsidRPr="00F13693" w14:paraId="5FA4C6F0" w14:textId="77777777" w:rsidTr="00F31A5C">
        <w:trPr>
          <w:trHeight w:val="858"/>
        </w:trPr>
        <w:tc>
          <w:tcPr>
            <w:tcW w:w="685" w:type="dxa"/>
          </w:tcPr>
          <w:p w14:paraId="3BB16BD4" w14:textId="77777777" w:rsidR="007A2DE8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3" w:type="dxa"/>
            <w:gridSpan w:val="4"/>
          </w:tcPr>
          <w:p w14:paraId="20827DB5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закрытию смены лагеря</w:t>
            </w:r>
          </w:p>
        </w:tc>
        <w:tc>
          <w:tcPr>
            <w:tcW w:w="1650" w:type="dxa"/>
            <w:gridSpan w:val="3"/>
          </w:tcPr>
          <w:p w14:paraId="491D4C7D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gridSpan w:val="2"/>
          </w:tcPr>
          <w:p w14:paraId="040C390C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63F5287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14:paraId="4F1E7CC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E411F" w:rsidRPr="00F13693" w14:paraId="3254BA99" w14:textId="77777777" w:rsidTr="00F31A5C">
        <w:trPr>
          <w:trHeight w:val="858"/>
        </w:trPr>
        <w:tc>
          <w:tcPr>
            <w:tcW w:w="685" w:type="dxa"/>
          </w:tcPr>
          <w:p w14:paraId="4F70C253" w14:textId="77777777" w:rsidR="00DE411F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3" w:type="dxa"/>
            <w:gridSpan w:val="4"/>
          </w:tcPr>
          <w:p w14:paraId="33DBBB87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Тематический час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«Открывая страницы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интересной книги»,</w:t>
            </w:r>
          </w:p>
          <w:p w14:paraId="0FB5E790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Заполнение отрядного альбома,</w:t>
            </w:r>
          </w:p>
        </w:tc>
        <w:tc>
          <w:tcPr>
            <w:tcW w:w="1650" w:type="dxa"/>
            <w:gridSpan w:val="3"/>
          </w:tcPr>
          <w:p w14:paraId="508137A8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520" w:type="dxa"/>
            <w:gridSpan w:val="2"/>
          </w:tcPr>
          <w:p w14:paraId="084118A7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445B725E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14:paraId="033F66BB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E411F" w:rsidRPr="00F13693" w14:paraId="5FB881F7" w14:textId="77777777" w:rsidTr="00F31A5C">
        <w:trPr>
          <w:trHeight w:val="858"/>
        </w:trPr>
        <w:tc>
          <w:tcPr>
            <w:tcW w:w="685" w:type="dxa"/>
          </w:tcPr>
          <w:p w14:paraId="77874EEE" w14:textId="77777777" w:rsidR="00DE411F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83" w:type="dxa"/>
            <w:gridSpan w:val="4"/>
          </w:tcPr>
          <w:p w14:paraId="1CEBFF04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Подведение итогов – Огонёк, анализ дня</w:t>
            </w:r>
          </w:p>
        </w:tc>
        <w:tc>
          <w:tcPr>
            <w:tcW w:w="1650" w:type="dxa"/>
            <w:gridSpan w:val="3"/>
          </w:tcPr>
          <w:p w14:paraId="24A30E5A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520" w:type="dxa"/>
            <w:gridSpan w:val="2"/>
          </w:tcPr>
          <w:p w14:paraId="1E6A5AA1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71239459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14:paraId="7CFF0D92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E411F" w:rsidRPr="00F13693" w14:paraId="1C0124D6" w14:textId="77777777" w:rsidTr="00F31A5C">
        <w:trPr>
          <w:trHeight w:val="858"/>
        </w:trPr>
        <w:tc>
          <w:tcPr>
            <w:tcW w:w="685" w:type="dxa"/>
          </w:tcPr>
          <w:p w14:paraId="445EB82C" w14:textId="77777777" w:rsidR="00DE411F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83" w:type="dxa"/>
            <w:gridSpan w:val="4"/>
          </w:tcPr>
          <w:p w14:paraId="00CC48DA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Участие в праздничных концертах и мероприятиях</w:t>
            </w:r>
          </w:p>
        </w:tc>
        <w:tc>
          <w:tcPr>
            <w:tcW w:w="1650" w:type="dxa"/>
            <w:gridSpan w:val="3"/>
          </w:tcPr>
          <w:p w14:paraId="38139702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Согласно плану</w:t>
            </w:r>
          </w:p>
        </w:tc>
        <w:tc>
          <w:tcPr>
            <w:tcW w:w="1520" w:type="dxa"/>
            <w:gridSpan w:val="2"/>
          </w:tcPr>
          <w:p w14:paraId="6294E9F6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05E07D8E" w14:textId="77777777" w:rsidR="00DE411F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14:paraId="103D5561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14:paraId="504F482B" w14:textId="77777777" w:rsidTr="00F31A5C">
        <w:trPr>
          <w:trHeight w:val="401"/>
        </w:trPr>
        <w:tc>
          <w:tcPr>
            <w:tcW w:w="10419" w:type="dxa"/>
            <w:gridSpan w:val="16"/>
          </w:tcPr>
          <w:p w14:paraId="72EEDADD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«Здоровый образ жизни»</w:t>
            </w:r>
          </w:p>
        </w:tc>
      </w:tr>
      <w:tr w:rsidR="007A2DE8" w:rsidRPr="00F13693" w14:paraId="6A03377A" w14:textId="77777777" w:rsidTr="00F31A5C">
        <w:trPr>
          <w:trHeight w:val="858"/>
        </w:trPr>
        <w:tc>
          <w:tcPr>
            <w:tcW w:w="685" w:type="dxa"/>
          </w:tcPr>
          <w:p w14:paraId="0C908B71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95" w:type="dxa"/>
            <w:gridSpan w:val="3"/>
          </w:tcPr>
          <w:p w14:paraId="20421E2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Беседы «Витамины среди нас», «Внимание! Грязные овощи!»</w:t>
            </w:r>
          </w:p>
        </w:tc>
        <w:tc>
          <w:tcPr>
            <w:tcW w:w="1738" w:type="dxa"/>
            <w:gridSpan w:val="4"/>
          </w:tcPr>
          <w:p w14:paraId="238BAF89" w14:textId="67F54701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20.06.</w:t>
            </w:r>
            <w:r w:rsidR="00BD3567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2024</w:t>
            </w: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, </w:t>
            </w:r>
          </w:p>
          <w:p w14:paraId="40D9EDCA" w14:textId="0F7645E5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21.06.</w:t>
            </w:r>
            <w:r w:rsidR="00BD3567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520" w:type="dxa"/>
            <w:gridSpan w:val="2"/>
          </w:tcPr>
          <w:p w14:paraId="0384421E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03E9235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14:paraId="21FC603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5853" w:rsidRPr="00F13693" w14:paraId="268E5A07" w14:textId="77777777" w:rsidTr="00F31A5C">
        <w:trPr>
          <w:trHeight w:val="858"/>
        </w:trPr>
        <w:tc>
          <w:tcPr>
            <w:tcW w:w="685" w:type="dxa"/>
          </w:tcPr>
          <w:p w14:paraId="187430F1" w14:textId="77777777" w:rsidR="00C05853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595" w:type="dxa"/>
            <w:gridSpan w:val="3"/>
          </w:tcPr>
          <w:p w14:paraId="3C865D6D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Минутки здоровья, утренняя зарядка</w:t>
            </w:r>
          </w:p>
        </w:tc>
        <w:tc>
          <w:tcPr>
            <w:tcW w:w="1738" w:type="dxa"/>
            <w:gridSpan w:val="4"/>
          </w:tcPr>
          <w:p w14:paraId="09BAEA34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520" w:type="dxa"/>
            <w:gridSpan w:val="2"/>
          </w:tcPr>
          <w:p w14:paraId="62B78AEE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659B596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</w:tcPr>
          <w:p w14:paraId="2A980F43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C05853" w:rsidRPr="00F13693" w14:paraId="48492DB1" w14:textId="77777777" w:rsidTr="00F31A5C">
        <w:trPr>
          <w:trHeight w:val="858"/>
        </w:trPr>
        <w:tc>
          <w:tcPr>
            <w:tcW w:w="685" w:type="dxa"/>
          </w:tcPr>
          <w:p w14:paraId="3E208C78" w14:textId="77777777" w:rsidR="00C05853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95" w:type="dxa"/>
            <w:gridSpan w:val="3"/>
          </w:tcPr>
          <w:p w14:paraId="01B9ADD7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на свежем воздухе</w:t>
            </w:r>
          </w:p>
        </w:tc>
        <w:tc>
          <w:tcPr>
            <w:tcW w:w="1738" w:type="dxa"/>
            <w:gridSpan w:val="4"/>
          </w:tcPr>
          <w:p w14:paraId="4B4EC734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520" w:type="dxa"/>
            <w:gridSpan w:val="2"/>
          </w:tcPr>
          <w:p w14:paraId="283CF547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459A780A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14:paraId="51FBE9E7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14:paraId="2A5ED67C" w14:textId="77777777" w:rsidTr="00F31A5C">
        <w:trPr>
          <w:trHeight w:val="82"/>
        </w:trPr>
        <w:tc>
          <w:tcPr>
            <w:tcW w:w="10419" w:type="dxa"/>
            <w:gridSpan w:val="16"/>
          </w:tcPr>
          <w:p w14:paraId="3A6AB2EC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r w:rsidRPr="00F13693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«Профилактика</w:t>
            </w:r>
            <w:r w:rsidRPr="00F13693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F13693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безопасность»</w:t>
            </w:r>
          </w:p>
        </w:tc>
      </w:tr>
      <w:tr w:rsidR="007A2DE8" w:rsidRPr="00F13693" w14:paraId="0AC512D9" w14:textId="77777777" w:rsidTr="00F31A5C">
        <w:trPr>
          <w:trHeight w:val="847"/>
        </w:trPr>
        <w:tc>
          <w:tcPr>
            <w:tcW w:w="685" w:type="dxa"/>
          </w:tcPr>
          <w:p w14:paraId="13572938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95" w:type="dxa"/>
            <w:gridSpan w:val="3"/>
          </w:tcPr>
          <w:p w14:paraId="11D4F87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ТБ (поведение в лагере, режим дня, санитарные и гигиенические требования, поведение в столовой…)</w:t>
            </w:r>
          </w:p>
        </w:tc>
        <w:tc>
          <w:tcPr>
            <w:tcW w:w="1738" w:type="dxa"/>
            <w:gridSpan w:val="4"/>
          </w:tcPr>
          <w:p w14:paraId="324D1D77" w14:textId="67F8D7C3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01.06.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520" w:type="dxa"/>
            <w:gridSpan w:val="2"/>
          </w:tcPr>
          <w:p w14:paraId="53701A19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0EA60FF2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14:paraId="13BE68BF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14:paraId="035B2DA3" w14:textId="77777777" w:rsidTr="00F31A5C">
        <w:trPr>
          <w:trHeight w:val="847"/>
        </w:trPr>
        <w:tc>
          <w:tcPr>
            <w:tcW w:w="685" w:type="dxa"/>
          </w:tcPr>
          <w:p w14:paraId="4570CFCB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95" w:type="dxa"/>
            <w:gridSpan w:val="3"/>
          </w:tcPr>
          <w:p w14:paraId="13E08B1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о поведении на прогулках, о правиле перехода улиц и дорог</w:t>
            </w:r>
          </w:p>
        </w:tc>
        <w:tc>
          <w:tcPr>
            <w:tcW w:w="1738" w:type="dxa"/>
            <w:gridSpan w:val="4"/>
          </w:tcPr>
          <w:p w14:paraId="2844E439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1520" w:type="dxa"/>
            <w:gridSpan w:val="2"/>
          </w:tcPr>
          <w:p w14:paraId="75F423A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3208289D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14:paraId="7E0AE75F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14:paraId="74410EEC" w14:textId="77777777" w:rsidTr="00F31A5C">
        <w:trPr>
          <w:trHeight w:val="847"/>
        </w:trPr>
        <w:tc>
          <w:tcPr>
            <w:tcW w:w="685" w:type="dxa"/>
          </w:tcPr>
          <w:p w14:paraId="5BF27F16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95" w:type="dxa"/>
            <w:gridSpan w:val="3"/>
          </w:tcPr>
          <w:p w14:paraId="010243A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День ПДД «Сегодня в игре, завтра на дороге»</w:t>
            </w:r>
          </w:p>
        </w:tc>
        <w:tc>
          <w:tcPr>
            <w:tcW w:w="1738" w:type="dxa"/>
            <w:gridSpan w:val="4"/>
          </w:tcPr>
          <w:p w14:paraId="4EEA8DF9" w14:textId="7D4DBA51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07.06.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520" w:type="dxa"/>
            <w:gridSpan w:val="2"/>
          </w:tcPr>
          <w:p w14:paraId="175572A9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441C7D3C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14:paraId="13FD3759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14:paraId="668CBE47" w14:textId="77777777" w:rsidTr="00F31A5C">
        <w:trPr>
          <w:trHeight w:val="847"/>
        </w:trPr>
        <w:tc>
          <w:tcPr>
            <w:tcW w:w="685" w:type="dxa"/>
          </w:tcPr>
          <w:p w14:paraId="7EE65969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95" w:type="dxa"/>
            <w:gridSpan w:val="3"/>
          </w:tcPr>
          <w:p w14:paraId="6600FDB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Беседа «Пожарным можешь ты не быть, но правила противопожарной безопасности ты должен знать»</w:t>
            </w:r>
          </w:p>
        </w:tc>
        <w:tc>
          <w:tcPr>
            <w:tcW w:w="1738" w:type="dxa"/>
            <w:gridSpan w:val="4"/>
          </w:tcPr>
          <w:p w14:paraId="4F1236F6" w14:textId="35A437C3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08.06.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520" w:type="dxa"/>
            <w:gridSpan w:val="2"/>
          </w:tcPr>
          <w:p w14:paraId="08D36146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30476F1B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14:paraId="3F7E2CE2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5853" w:rsidRPr="00F13693" w14:paraId="22EAD703" w14:textId="77777777" w:rsidTr="00F31A5C">
        <w:trPr>
          <w:trHeight w:val="532"/>
        </w:trPr>
        <w:tc>
          <w:tcPr>
            <w:tcW w:w="10419" w:type="dxa"/>
            <w:gridSpan w:val="16"/>
          </w:tcPr>
          <w:p w14:paraId="406CA460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«Работа с вожатыми/воспитателями»</w:t>
            </w:r>
          </w:p>
        </w:tc>
      </w:tr>
      <w:tr w:rsidR="00C05853" w:rsidRPr="00F13693" w14:paraId="794082F4" w14:textId="77777777" w:rsidTr="00F31A5C">
        <w:trPr>
          <w:trHeight w:val="847"/>
        </w:trPr>
        <w:tc>
          <w:tcPr>
            <w:tcW w:w="685" w:type="dxa"/>
          </w:tcPr>
          <w:p w14:paraId="2647434A" w14:textId="77777777" w:rsidR="00C05853" w:rsidRPr="00F13693" w:rsidRDefault="00C05853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95" w:type="dxa"/>
            <w:gridSpan w:val="3"/>
          </w:tcPr>
          <w:p w14:paraId="16ED4660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Нормативно правовая база по организации отдыха и оздоровления детей</w:t>
            </w:r>
          </w:p>
        </w:tc>
        <w:tc>
          <w:tcPr>
            <w:tcW w:w="1738" w:type="dxa"/>
            <w:gridSpan w:val="4"/>
          </w:tcPr>
          <w:p w14:paraId="27B19835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520" w:type="dxa"/>
            <w:gridSpan w:val="2"/>
          </w:tcPr>
          <w:p w14:paraId="63290018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36F58691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14:paraId="04382718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5853" w:rsidRPr="00F13693" w14:paraId="1D05B258" w14:textId="77777777" w:rsidTr="00F31A5C">
        <w:trPr>
          <w:trHeight w:val="847"/>
        </w:trPr>
        <w:tc>
          <w:tcPr>
            <w:tcW w:w="685" w:type="dxa"/>
          </w:tcPr>
          <w:p w14:paraId="3AECD688" w14:textId="77777777" w:rsidR="00C05853" w:rsidRPr="00F13693" w:rsidRDefault="00C05853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95" w:type="dxa"/>
            <w:gridSpan w:val="3"/>
          </w:tcPr>
          <w:p w14:paraId="2AEEFE0B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и организация смены</w:t>
            </w:r>
          </w:p>
        </w:tc>
        <w:tc>
          <w:tcPr>
            <w:tcW w:w="1738" w:type="dxa"/>
            <w:gridSpan w:val="4"/>
          </w:tcPr>
          <w:p w14:paraId="2D94AF48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520" w:type="dxa"/>
            <w:gridSpan w:val="2"/>
          </w:tcPr>
          <w:p w14:paraId="3C153B57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5925ED0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</w:tcPr>
          <w:p w14:paraId="2B4BFBC0" w14:textId="77777777"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18E04BA8" w14:textId="77777777" w:rsidTr="00F31A5C">
        <w:trPr>
          <w:trHeight w:val="82"/>
        </w:trPr>
        <w:tc>
          <w:tcPr>
            <w:tcW w:w="10419" w:type="dxa"/>
            <w:gridSpan w:val="16"/>
          </w:tcPr>
          <w:p w14:paraId="7E979948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r w:rsidRPr="00F13693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«Работа</w:t>
            </w:r>
            <w:r w:rsidRPr="00F13693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родителями</w:t>
            </w:r>
            <w:proofErr w:type="spellEnd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A2DE8" w:rsidRPr="00F13693" w14:paraId="7BEC6BE9" w14:textId="77777777" w:rsidTr="00F31A5C">
        <w:trPr>
          <w:trHeight w:val="82"/>
        </w:trPr>
        <w:tc>
          <w:tcPr>
            <w:tcW w:w="685" w:type="dxa"/>
          </w:tcPr>
          <w:p w14:paraId="6FC3201B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11" w:type="dxa"/>
            <w:gridSpan w:val="2"/>
          </w:tcPr>
          <w:p w14:paraId="2BB38EDE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е</w:t>
            </w:r>
            <w:r w:rsidRPr="00F1369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ации</w:t>
            </w:r>
            <w:proofErr w:type="spellEnd"/>
          </w:p>
        </w:tc>
        <w:tc>
          <w:tcPr>
            <w:tcW w:w="2169" w:type="dxa"/>
            <w:gridSpan w:val="6"/>
          </w:tcPr>
          <w:p w14:paraId="227C9339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1369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мере необходимости</w:t>
            </w:r>
          </w:p>
        </w:tc>
        <w:tc>
          <w:tcPr>
            <w:tcW w:w="1373" w:type="dxa"/>
          </w:tcPr>
          <w:p w14:paraId="2028AA8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321E49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</w:tcPr>
          <w:p w14:paraId="564A5003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E411F" w:rsidRPr="00F13693" w14:paraId="3F0CDD5D" w14:textId="77777777" w:rsidTr="00F31A5C">
        <w:trPr>
          <w:trHeight w:val="82"/>
        </w:trPr>
        <w:tc>
          <w:tcPr>
            <w:tcW w:w="685" w:type="dxa"/>
          </w:tcPr>
          <w:p w14:paraId="37F4CE45" w14:textId="77777777" w:rsidR="00DE411F" w:rsidRPr="00F13693" w:rsidRDefault="00DE411F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11" w:type="dxa"/>
            <w:gridSpan w:val="2"/>
          </w:tcPr>
          <w:p w14:paraId="4599F406" w14:textId="77777777" w:rsidR="00DE411F" w:rsidRPr="00F13693" w:rsidRDefault="00DE411F" w:rsidP="00916FAC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Заполнение заявлений и договоров</w:t>
            </w:r>
          </w:p>
        </w:tc>
        <w:tc>
          <w:tcPr>
            <w:tcW w:w="2169" w:type="dxa"/>
            <w:gridSpan w:val="6"/>
          </w:tcPr>
          <w:p w14:paraId="3E33648B" w14:textId="1821E65D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до 03.06.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373" w:type="dxa"/>
          </w:tcPr>
          <w:p w14:paraId="54A50495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9ADAB08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</w:tcPr>
          <w:p w14:paraId="7687491D" w14:textId="77777777"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504BDD8E" w14:textId="77777777" w:rsidTr="00F31A5C">
        <w:trPr>
          <w:trHeight w:val="300"/>
        </w:trPr>
        <w:tc>
          <w:tcPr>
            <w:tcW w:w="10419" w:type="dxa"/>
            <w:gridSpan w:val="16"/>
          </w:tcPr>
          <w:p w14:paraId="6B950E2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spellEnd"/>
            <w:r w:rsidRPr="00F13693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  <w:proofErr w:type="spellEnd"/>
            <w:r w:rsidRPr="00F1369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походы</w:t>
            </w:r>
            <w:proofErr w:type="spellEnd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A2DE8" w:rsidRPr="00F13693" w14:paraId="7BD26FB0" w14:textId="77777777" w:rsidTr="00F31A5C">
        <w:trPr>
          <w:trHeight w:val="82"/>
        </w:trPr>
        <w:tc>
          <w:tcPr>
            <w:tcW w:w="685" w:type="dxa"/>
          </w:tcPr>
          <w:p w14:paraId="097F7B36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gridSpan w:val="4"/>
          </w:tcPr>
          <w:p w14:paraId="7AA68C4C" w14:textId="6FF5F58E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Экскурсии в библиотеку им.</w:t>
            </w:r>
            <w:r w:rsidR="00916F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Малашенко</w:t>
            </w:r>
          </w:p>
        </w:tc>
        <w:tc>
          <w:tcPr>
            <w:tcW w:w="1797" w:type="dxa"/>
            <w:gridSpan w:val="4"/>
          </w:tcPr>
          <w:p w14:paraId="62613CF6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1373" w:type="dxa"/>
          </w:tcPr>
          <w:p w14:paraId="476CA539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E0B5F3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gridSpan w:val="4"/>
          </w:tcPr>
          <w:p w14:paraId="05507CD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1FDE2F7C" w14:textId="77777777" w:rsidTr="00F31A5C">
        <w:trPr>
          <w:trHeight w:val="82"/>
        </w:trPr>
        <w:tc>
          <w:tcPr>
            <w:tcW w:w="685" w:type="dxa"/>
          </w:tcPr>
          <w:p w14:paraId="5313B17E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3" w:type="dxa"/>
            <w:gridSpan w:val="4"/>
          </w:tcPr>
          <w:p w14:paraId="358D00AC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Поход</w:t>
            </w:r>
            <w:r w:rsidRPr="00F13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 музей «Макетная мастерская»</w:t>
            </w:r>
            <w:r w:rsidRPr="00F1369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7" w:type="dxa"/>
            <w:gridSpan w:val="4"/>
          </w:tcPr>
          <w:p w14:paraId="7D5F8E6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85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1369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согласован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ию</w:t>
            </w:r>
            <w:proofErr w:type="spellEnd"/>
          </w:p>
          <w:p w14:paraId="55E760BB" w14:textId="7EE84066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85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21.06.</w:t>
            </w:r>
            <w:r w:rsidR="00BD3567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373" w:type="dxa"/>
          </w:tcPr>
          <w:p w14:paraId="2876D94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27934A1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gridSpan w:val="4"/>
          </w:tcPr>
          <w:p w14:paraId="2EE4F029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45" w:rsidRPr="00F13693" w14:paraId="3CCC2D64" w14:textId="77777777" w:rsidTr="00F31A5C">
        <w:trPr>
          <w:trHeight w:val="82"/>
        </w:trPr>
        <w:tc>
          <w:tcPr>
            <w:tcW w:w="10419" w:type="dxa"/>
            <w:gridSpan w:val="16"/>
          </w:tcPr>
          <w:p w14:paraId="29D072AD" w14:textId="77777777"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«Цифровая среда воспитания»</w:t>
            </w:r>
          </w:p>
        </w:tc>
      </w:tr>
      <w:tr w:rsidR="00002345" w:rsidRPr="00F13693" w14:paraId="01A59A9A" w14:textId="77777777" w:rsidTr="00F31A5C">
        <w:trPr>
          <w:trHeight w:val="82"/>
        </w:trPr>
        <w:tc>
          <w:tcPr>
            <w:tcW w:w="685" w:type="dxa"/>
          </w:tcPr>
          <w:p w14:paraId="7FF6274C" w14:textId="77777777" w:rsidR="00002345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3" w:type="dxa"/>
            <w:gridSpan w:val="4"/>
          </w:tcPr>
          <w:p w14:paraId="214E83E0" w14:textId="77777777"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Освещение деятельности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лагеря в официальных группах социальных сетях и на официальном сайте детского лагеря</w:t>
            </w:r>
          </w:p>
        </w:tc>
        <w:tc>
          <w:tcPr>
            <w:tcW w:w="1797" w:type="dxa"/>
            <w:gridSpan w:val="4"/>
          </w:tcPr>
          <w:p w14:paraId="5C25E630" w14:textId="77777777"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85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3" w:type="dxa"/>
          </w:tcPr>
          <w:p w14:paraId="34FCBA05" w14:textId="77777777"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2"/>
          </w:tcPr>
          <w:p w14:paraId="5E7931F3" w14:textId="77777777"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14:paraId="6A7E12D6" w14:textId="77777777"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14:paraId="379835DA" w14:textId="77777777" w:rsidTr="00F31A5C">
        <w:trPr>
          <w:trHeight w:val="82"/>
        </w:trPr>
        <w:tc>
          <w:tcPr>
            <w:tcW w:w="10419" w:type="dxa"/>
            <w:gridSpan w:val="16"/>
          </w:tcPr>
          <w:p w14:paraId="4928A6E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spellEnd"/>
            <w:r w:rsidRPr="00F13693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  <w:proofErr w:type="spellEnd"/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="00002345" w:rsidRPr="00F13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Start"/>
            <w:r w:rsidR="00002345"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артнерств</w:t>
            </w:r>
            <w:proofErr w:type="spellEnd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о»</w:t>
            </w:r>
          </w:p>
        </w:tc>
      </w:tr>
      <w:tr w:rsidR="007A2DE8" w:rsidRPr="00F13693" w14:paraId="6D092538" w14:textId="77777777" w:rsidTr="00F31A5C">
        <w:trPr>
          <w:trHeight w:val="740"/>
        </w:trPr>
        <w:tc>
          <w:tcPr>
            <w:tcW w:w="685" w:type="dxa"/>
          </w:tcPr>
          <w:p w14:paraId="6556BF24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gridSpan w:val="4"/>
          </w:tcPr>
          <w:p w14:paraId="4BEFA4D7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Совместные тематические</w:t>
            </w:r>
            <w:r w:rsidRPr="00F13693">
              <w:rPr>
                <w:rFonts w:ascii="Times New Roman" w:hAnsi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праздники</w:t>
            </w:r>
            <w:r w:rsidRPr="00F13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1369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ДДТ</w:t>
            </w:r>
          </w:p>
        </w:tc>
        <w:tc>
          <w:tcPr>
            <w:tcW w:w="1797" w:type="dxa"/>
            <w:gridSpan w:val="4"/>
          </w:tcPr>
          <w:p w14:paraId="4393A10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течение</w:t>
            </w:r>
            <w:r w:rsidRPr="00F13693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смены</w:t>
            </w:r>
          </w:p>
          <w:p w14:paraId="11944F20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85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F1369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согласованию</w:t>
            </w:r>
          </w:p>
        </w:tc>
        <w:tc>
          <w:tcPr>
            <w:tcW w:w="1373" w:type="dxa"/>
          </w:tcPr>
          <w:p w14:paraId="01AC351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467DDBF2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gridSpan w:val="4"/>
          </w:tcPr>
          <w:p w14:paraId="656BA0EA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14:paraId="09E15308" w14:textId="77777777" w:rsidTr="00F31A5C">
        <w:trPr>
          <w:trHeight w:val="740"/>
        </w:trPr>
        <w:tc>
          <w:tcPr>
            <w:tcW w:w="685" w:type="dxa"/>
          </w:tcPr>
          <w:p w14:paraId="12E5CAFC" w14:textId="77777777"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3" w:type="dxa"/>
            <w:gridSpan w:val="4"/>
          </w:tcPr>
          <w:p w14:paraId="14A8DFEB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Совместные тематические мероприятия с библиотеками им. А.П. Малашенко и М. Пришвина</w:t>
            </w:r>
          </w:p>
        </w:tc>
        <w:tc>
          <w:tcPr>
            <w:tcW w:w="1797" w:type="dxa"/>
            <w:gridSpan w:val="4"/>
          </w:tcPr>
          <w:p w14:paraId="2DA300F4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1373" w:type="dxa"/>
          </w:tcPr>
          <w:p w14:paraId="61686E86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7E64FB5E" w14:textId="77777777"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14:paraId="030C4C8C" w14:textId="77777777"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243B07EB" w14:textId="77777777" w:rsidR="00F01B14" w:rsidRPr="00F13693" w:rsidRDefault="00F01B14" w:rsidP="00022131">
      <w:pPr>
        <w:pBdr>
          <w:top w:val="none" w:sz="0" w:space="31" w:color="000000"/>
        </w:pBdr>
        <w:tabs>
          <w:tab w:val="left" w:pos="426"/>
          <w:tab w:val="left" w:pos="567"/>
        </w:tabs>
        <w:jc w:val="center"/>
        <w:rPr>
          <w:rFonts w:cs="Times New Roman"/>
          <w:sz w:val="28"/>
          <w:szCs w:val="28"/>
        </w:rPr>
      </w:pPr>
    </w:p>
    <w:p w14:paraId="07AB7AB6" w14:textId="77777777" w:rsidR="00001A00" w:rsidRPr="00F13693" w:rsidRDefault="00001A00" w:rsidP="00A67163">
      <w:pPr>
        <w:pBdr>
          <w:top w:val="none" w:sz="0" w:space="31" w:color="000000"/>
        </w:pBdr>
        <w:tabs>
          <w:tab w:val="left" w:pos="426"/>
          <w:tab w:val="left" w:pos="567"/>
        </w:tabs>
        <w:rPr>
          <w:rFonts w:cs="Times New Roman"/>
          <w:sz w:val="28"/>
          <w:szCs w:val="28"/>
        </w:rPr>
      </w:pPr>
    </w:p>
    <w:sectPr w:rsidR="00001A00" w:rsidRPr="00F13693" w:rsidSect="007E4C0E">
      <w:headerReference w:type="default" r:id="rId11"/>
      <w:pgSz w:w="11906" w:h="16838"/>
      <w:pgMar w:top="1134" w:right="567" w:bottom="1134" w:left="993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15049" w14:textId="77777777" w:rsidR="007E4C0E" w:rsidRDefault="007E4C0E" w:rsidP="00001A00">
      <w:r>
        <w:separator/>
      </w:r>
    </w:p>
  </w:endnote>
  <w:endnote w:type="continuationSeparator" w:id="0">
    <w:p w14:paraId="43411BE5" w14:textId="77777777" w:rsidR="007E4C0E" w:rsidRDefault="007E4C0E" w:rsidP="0000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0D322" w14:textId="77777777" w:rsidR="007E4C0E" w:rsidRDefault="007E4C0E">
      <w:r>
        <w:separator/>
      </w:r>
    </w:p>
  </w:footnote>
  <w:footnote w:type="continuationSeparator" w:id="0">
    <w:p w14:paraId="45E64DA5" w14:textId="77777777" w:rsidR="007E4C0E" w:rsidRDefault="007E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C25DB" w14:textId="77777777" w:rsidR="00CD6D13" w:rsidRDefault="00CD6D13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7E217" w14:textId="77777777" w:rsidR="00CD6D13" w:rsidRDefault="00CD6D13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noProof/>
        <w:sz w:val="28"/>
        <w:szCs w:val="28"/>
      </w:rPr>
      <w:t>42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17336"/>
    <w:multiLevelType w:val="hybridMultilevel"/>
    <w:tmpl w:val="3826994C"/>
    <w:lvl w:ilvl="0" w:tplc="015EF1D0">
      <w:start w:val="2023"/>
      <w:numFmt w:val="decimal"/>
      <w:lvlText w:val="%1"/>
      <w:lvlJc w:val="left"/>
      <w:pPr>
        <w:ind w:left="27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1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 w15:restartNumberingAfterBreak="0">
    <w:nsid w:val="1097293B"/>
    <w:multiLevelType w:val="hybridMultilevel"/>
    <w:tmpl w:val="499EC080"/>
    <w:lvl w:ilvl="0" w:tplc="6E621B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4D61B5"/>
    <w:multiLevelType w:val="hybridMultilevel"/>
    <w:tmpl w:val="DA4A0732"/>
    <w:lvl w:ilvl="0" w:tplc="54407AA0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EC7780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C684688E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9C54DE7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5406D20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0602CB92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6" w:tplc="5C325AF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57827680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8" w:tplc="ACC0ABCE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DA235C1"/>
    <w:multiLevelType w:val="hybridMultilevel"/>
    <w:tmpl w:val="9BA20876"/>
    <w:lvl w:ilvl="0" w:tplc="AFD038C0">
      <w:start w:val="2021"/>
      <w:numFmt w:val="decimal"/>
      <w:lvlText w:val="%1"/>
      <w:lvlJc w:val="left"/>
      <w:pPr>
        <w:ind w:left="218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5" w15:restartNumberingAfterBreak="0">
    <w:nsid w:val="4CF21E9A"/>
    <w:multiLevelType w:val="hybridMultilevel"/>
    <w:tmpl w:val="EE64F9A2"/>
    <w:lvl w:ilvl="0" w:tplc="D8CEFAB0">
      <w:start w:val="2022"/>
      <w:numFmt w:val="decimal"/>
      <w:lvlText w:val="%1"/>
      <w:lvlJc w:val="left"/>
      <w:pPr>
        <w:ind w:left="270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6" w15:restartNumberingAfterBreak="0">
    <w:nsid w:val="53300CBA"/>
    <w:multiLevelType w:val="multilevel"/>
    <w:tmpl w:val="D2583578"/>
    <w:lvl w:ilvl="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num w:numId="1" w16cid:durableId="1153715777">
    <w:abstractNumId w:val="3"/>
  </w:num>
  <w:num w:numId="2" w16cid:durableId="616644509">
    <w:abstractNumId w:val="4"/>
  </w:num>
  <w:num w:numId="3" w16cid:durableId="1987004075">
    <w:abstractNumId w:val="5"/>
  </w:num>
  <w:num w:numId="4" w16cid:durableId="1935698304">
    <w:abstractNumId w:val="0"/>
  </w:num>
  <w:num w:numId="5" w16cid:durableId="1482961627">
    <w:abstractNumId w:val="6"/>
  </w:num>
  <w:num w:numId="6" w16cid:durableId="867371473">
    <w:abstractNumId w:val="2"/>
  </w:num>
  <w:num w:numId="7" w16cid:durableId="148721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5"/>
    <w:rsid w:val="DFE49088"/>
    <w:rsid w:val="00001A00"/>
    <w:rsid w:val="00002345"/>
    <w:rsid w:val="0001473B"/>
    <w:rsid w:val="00022131"/>
    <w:rsid w:val="00041590"/>
    <w:rsid w:val="0007066F"/>
    <w:rsid w:val="00072130"/>
    <w:rsid w:val="000778A0"/>
    <w:rsid w:val="0008086A"/>
    <w:rsid w:val="00084926"/>
    <w:rsid w:val="0009009D"/>
    <w:rsid w:val="0009026D"/>
    <w:rsid w:val="000923F9"/>
    <w:rsid w:val="000B12E3"/>
    <w:rsid w:val="000C22DB"/>
    <w:rsid w:val="000C71A3"/>
    <w:rsid w:val="000D4573"/>
    <w:rsid w:val="000F395B"/>
    <w:rsid w:val="000F5AA1"/>
    <w:rsid w:val="000F68A8"/>
    <w:rsid w:val="00107D6A"/>
    <w:rsid w:val="00111F16"/>
    <w:rsid w:val="00124AB6"/>
    <w:rsid w:val="00152A16"/>
    <w:rsid w:val="00176E99"/>
    <w:rsid w:val="00183DD8"/>
    <w:rsid w:val="001A5465"/>
    <w:rsid w:val="001D43DC"/>
    <w:rsid w:val="00257100"/>
    <w:rsid w:val="002600FC"/>
    <w:rsid w:val="00281381"/>
    <w:rsid w:val="0029021C"/>
    <w:rsid w:val="002B53F5"/>
    <w:rsid w:val="002F38E9"/>
    <w:rsid w:val="003117FC"/>
    <w:rsid w:val="003219D9"/>
    <w:rsid w:val="00324EA7"/>
    <w:rsid w:val="00326C64"/>
    <w:rsid w:val="003600A3"/>
    <w:rsid w:val="00364543"/>
    <w:rsid w:val="00380F6C"/>
    <w:rsid w:val="003A6778"/>
    <w:rsid w:val="003B34D8"/>
    <w:rsid w:val="003F3692"/>
    <w:rsid w:val="003F6CF5"/>
    <w:rsid w:val="0040621D"/>
    <w:rsid w:val="00425BBC"/>
    <w:rsid w:val="00430CF5"/>
    <w:rsid w:val="00435423"/>
    <w:rsid w:val="00472A76"/>
    <w:rsid w:val="00477A11"/>
    <w:rsid w:val="004B0BCD"/>
    <w:rsid w:val="004E4EBA"/>
    <w:rsid w:val="00501D34"/>
    <w:rsid w:val="00505BAE"/>
    <w:rsid w:val="0051505F"/>
    <w:rsid w:val="00531AE6"/>
    <w:rsid w:val="005473D5"/>
    <w:rsid w:val="00573FF1"/>
    <w:rsid w:val="0057489F"/>
    <w:rsid w:val="005A6F21"/>
    <w:rsid w:val="005B3A3B"/>
    <w:rsid w:val="005C1AD3"/>
    <w:rsid w:val="005C6F15"/>
    <w:rsid w:val="005D5EA0"/>
    <w:rsid w:val="005E6501"/>
    <w:rsid w:val="00614AA3"/>
    <w:rsid w:val="00627C7E"/>
    <w:rsid w:val="00646D83"/>
    <w:rsid w:val="00663108"/>
    <w:rsid w:val="00677CD0"/>
    <w:rsid w:val="0068074D"/>
    <w:rsid w:val="00695945"/>
    <w:rsid w:val="006E7F3C"/>
    <w:rsid w:val="006F1402"/>
    <w:rsid w:val="007009D3"/>
    <w:rsid w:val="007772FA"/>
    <w:rsid w:val="0078728C"/>
    <w:rsid w:val="007A2DE8"/>
    <w:rsid w:val="007A68C6"/>
    <w:rsid w:val="007B5B9D"/>
    <w:rsid w:val="007D1D9F"/>
    <w:rsid w:val="007E4C0E"/>
    <w:rsid w:val="007F11CE"/>
    <w:rsid w:val="00800BE3"/>
    <w:rsid w:val="00806540"/>
    <w:rsid w:val="00827371"/>
    <w:rsid w:val="00835FD6"/>
    <w:rsid w:val="0083768D"/>
    <w:rsid w:val="00873690"/>
    <w:rsid w:val="00873D7D"/>
    <w:rsid w:val="00880064"/>
    <w:rsid w:val="0088045F"/>
    <w:rsid w:val="008A018B"/>
    <w:rsid w:val="008A2AF1"/>
    <w:rsid w:val="008A72FE"/>
    <w:rsid w:val="008B0CE3"/>
    <w:rsid w:val="008C5B48"/>
    <w:rsid w:val="008D0505"/>
    <w:rsid w:val="00916FAC"/>
    <w:rsid w:val="00957921"/>
    <w:rsid w:val="009706E8"/>
    <w:rsid w:val="0098677E"/>
    <w:rsid w:val="009B0E20"/>
    <w:rsid w:val="009D6204"/>
    <w:rsid w:val="009E6711"/>
    <w:rsid w:val="00A46B98"/>
    <w:rsid w:val="00A50119"/>
    <w:rsid w:val="00A577BF"/>
    <w:rsid w:val="00A659B0"/>
    <w:rsid w:val="00A67163"/>
    <w:rsid w:val="00A73207"/>
    <w:rsid w:val="00A9742E"/>
    <w:rsid w:val="00AA65FE"/>
    <w:rsid w:val="00AB4979"/>
    <w:rsid w:val="00AC1CF8"/>
    <w:rsid w:val="00AC7076"/>
    <w:rsid w:val="00AF4069"/>
    <w:rsid w:val="00B06F06"/>
    <w:rsid w:val="00B607F0"/>
    <w:rsid w:val="00B64816"/>
    <w:rsid w:val="00B653F6"/>
    <w:rsid w:val="00B67BC3"/>
    <w:rsid w:val="00BA5935"/>
    <w:rsid w:val="00BC027B"/>
    <w:rsid w:val="00BC1139"/>
    <w:rsid w:val="00BC404B"/>
    <w:rsid w:val="00BC5D76"/>
    <w:rsid w:val="00BD3567"/>
    <w:rsid w:val="00BF1205"/>
    <w:rsid w:val="00C01DA0"/>
    <w:rsid w:val="00C05853"/>
    <w:rsid w:val="00C15872"/>
    <w:rsid w:val="00C360C0"/>
    <w:rsid w:val="00C503CE"/>
    <w:rsid w:val="00C602BF"/>
    <w:rsid w:val="00C75D7B"/>
    <w:rsid w:val="00C93369"/>
    <w:rsid w:val="00CC3C0C"/>
    <w:rsid w:val="00CC51E7"/>
    <w:rsid w:val="00CC6728"/>
    <w:rsid w:val="00CD6D13"/>
    <w:rsid w:val="00CE74BC"/>
    <w:rsid w:val="00CF3014"/>
    <w:rsid w:val="00D26897"/>
    <w:rsid w:val="00D26E3D"/>
    <w:rsid w:val="00D72BB2"/>
    <w:rsid w:val="00DB22BD"/>
    <w:rsid w:val="00DC1C32"/>
    <w:rsid w:val="00DD46F8"/>
    <w:rsid w:val="00DE411F"/>
    <w:rsid w:val="00DF221E"/>
    <w:rsid w:val="00DF6695"/>
    <w:rsid w:val="00E33B90"/>
    <w:rsid w:val="00E40CC1"/>
    <w:rsid w:val="00E52643"/>
    <w:rsid w:val="00E52A17"/>
    <w:rsid w:val="00E63BCD"/>
    <w:rsid w:val="00E66F6E"/>
    <w:rsid w:val="00E84A36"/>
    <w:rsid w:val="00EA1A04"/>
    <w:rsid w:val="00EA204A"/>
    <w:rsid w:val="00EC537F"/>
    <w:rsid w:val="00EE31FF"/>
    <w:rsid w:val="00F01B14"/>
    <w:rsid w:val="00F0579C"/>
    <w:rsid w:val="00F13693"/>
    <w:rsid w:val="00F31A5C"/>
    <w:rsid w:val="00F33719"/>
    <w:rsid w:val="00F446B8"/>
    <w:rsid w:val="00F67013"/>
    <w:rsid w:val="00F732BB"/>
    <w:rsid w:val="00FE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C3161"/>
  <w15:docId w15:val="{E33BFD9B-438B-489C-9A7D-DF20CF57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001A00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001A00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001A00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01A0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01A0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01A0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01A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001A00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001A00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001A00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001A00"/>
    <w:rPr>
      <w:sz w:val="16"/>
      <w:szCs w:val="16"/>
    </w:rPr>
  </w:style>
  <w:style w:type="character" w:styleId="a5">
    <w:name w:val="Hyperlink"/>
    <w:uiPriority w:val="99"/>
    <w:unhideWhenUsed/>
    <w:qFormat/>
    <w:rsid w:val="00001A00"/>
    <w:rPr>
      <w:color w:val="0000FF"/>
      <w:u w:val="single"/>
    </w:rPr>
  </w:style>
  <w:style w:type="paragraph" w:styleId="a6">
    <w:name w:val="Balloon Text"/>
    <w:basedOn w:val="a"/>
    <w:qFormat/>
    <w:rsid w:val="00001A0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01A00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001A00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001A00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001A00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001A00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001A00"/>
    <w:pPr>
      <w:spacing w:after="57"/>
      <w:ind w:left="1984"/>
    </w:pPr>
  </w:style>
  <w:style w:type="paragraph" w:styleId="ae">
    <w:name w:val="header"/>
    <w:basedOn w:val="a"/>
    <w:link w:val="12"/>
    <w:qFormat/>
    <w:rsid w:val="00001A00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001A00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001A00"/>
    <w:pPr>
      <w:spacing w:after="57"/>
      <w:ind w:left="1701"/>
    </w:pPr>
  </w:style>
  <w:style w:type="paragraph" w:styleId="af">
    <w:name w:val="Body Text"/>
    <w:basedOn w:val="a"/>
    <w:qFormat/>
    <w:rsid w:val="00001A00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001A00"/>
  </w:style>
  <w:style w:type="paragraph" w:styleId="13">
    <w:name w:val="toc 1"/>
    <w:basedOn w:val="a"/>
    <w:next w:val="a"/>
    <w:uiPriority w:val="39"/>
    <w:unhideWhenUsed/>
    <w:qFormat/>
    <w:rsid w:val="00001A00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001A00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001A00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001A00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001A0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001A00"/>
    <w:pPr>
      <w:spacing w:after="57"/>
      <w:ind w:left="1134"/>
    </w:pPr>
  </w:style>
  <w:style w:type="paragraph" w:styleId="af1">
    <w:name w:val="Body Text Indent"/>
    <w:basedOn w:val="a"/>
    <w:qFormat/>
    <w:rsid w:val="00001A00"/>
    <w:pPr>
      <w:spacing w:after="120"/>
      <w:ind w:left="283"/>
    </w:pPr>
  </w:style>
  <w:style w:type="paragraph" w:styleId="af2">
    <w:name w:val="Title"/>
    <w:basedOn w:val="a"/>
    <w:next w:val="af"/>
    <w:qFormat/>
    <w:rsid w:val="00001A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001A00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001A00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001A00"/>
    <w:pPr>
      <w:spacing w:before="200" w:after="200"/>
    </w:pPr>
  </w:style>
  <w:style w:type="paragraph" w:styleId="HTML">
    <w:name w:val="HTML Preformatted"/>
    <w:basedOn w:val="a"/>
    <w:qFormat/>
    <w:rsid w:val="0000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001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001A00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001A00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001A00"/>
    <w:rPr>
      <w:sz w:val="48"/>
      <w:szCs w:val="48"/>
    </w:rPr>
  </w:style>
  <w:style w:type="character" w:customStyle="1" w:styleId="SubtitleChar">
    <w:name w:val="Subtitle Char"/>
    <w:uiPriority w:val="11"/>
    <w:qFormat/>
    <w:rsid w:val="00001A00"/>
    <w:rPr>
      <w:sz w:val="24"/>
      <w:szCs w:val="24"/>
    </w:rPr>
  </w:style>
  <w:style w:type="character" w:customStyle="1" w:styleId="QuoteChar">
    <w:name w:val="Quote Char"/>
    <w:uiPriority w:val="29"/>
    <w:qFormat/>
    <w:rsid w:val="00001A00"/>
    <w:rPr>
      <w:i/>
    </w:rPr>
  </w:style>
  <w:style w:type="character" w:customStyle="1" w:styleId="IntenseQuoteChar">
    <w:name w:val="Intense Quote Char"/>
    <w:uiPriority w:val="30"/>
    <w:qFormat/>
    <w:rsid w:val="00001A00"/>
    <w:rPr>
      <w:i/>
    </w:rPr>
  </w:style>
  <w:style w:type="character" w:customStyle="1" w:styleId="HeaderChar">
    <w:name w:val="Header Char"/>
    <w:basedOn w:val="a0"/>
    <w:uiPriority w:val="99"/>
    <w:qFormat/>
    <w:rsid w:val="00001A00"/>
  </w:style>
  <w:style w:type="character" w:customStyle="1" w:styleId="CaptionChar">
    <w:name w:val="Caption Char"/>
    <w:uiPriority w:val="99"/>
    <w:qFormat/>
    <w:rsid w:val="00001A00"/>
  </w:style>
  <w:style w:type="character" w:customStyle="1" w:styleId="FootnoteTextChar">
    <w:name w:val="Footnote Text Char"/>
    <w:uiPriority w:val="99"/>
    <w:qFormat/>
    <w:rsid w:val="00001A00"/>
    <w:rPr>
      <w:sz w:val="18"/>
    </w:rPr>
  </w:style>
  <w:style w:type="character" w:customStyle="1" w:styleId="11">
    <w:name w:val="Заголовок 1 Знак1"/>
    <w:link w:val="1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001A00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001A0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01A0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001A00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001A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001A00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001A00"/>
  </w:style>
  <w:style w:type="character" w:customStyle="1" w:styleId="FooterChar">
    <w:name w:val="Footer Char"/>
    <w:basedOn w:val="a0"/>
    <w:uiPriority w:val="99"/>
    <w:qFormat/>
    <w:rsid w:val="00001A00"/>
  </w:style>
  <w:style w:type="character" w:customStyle="1" w:styleId="14">
    <w:name w:val="Нижний колонтитул Знак1"/>
    <w:link w:val="af3"/>
    <w:uiPriority w:val="99"/>
    <w:qFormat/>
    <w:rsid w:val="00001A00"/>
  </w:style>
  <w:style w:type="table" w:customStyle="1" w:styleId="TableGridLight">
    <w:name w:val="Table Grid Light"/>
    <w:basedOn w:val="a1"/>
    <w:uiPriority w:val="59"/>
    <w:qFormat/>
    <w:rsid w:val="00001A00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001A00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001A00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001A00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001A00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001A00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001A00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001A00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001A00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001A00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001A00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001A00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001A00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001A00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001A00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001A00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001A00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001A00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001A00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001A00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001A00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001A00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001A00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001A00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001A00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001A00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001A00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001A00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001A00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001A00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001A00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001A00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001A00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001A00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001A00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001A00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001A00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001A00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001A00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001A00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001A00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001A00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001A00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001A00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001A00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001A00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001A00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001A00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001A00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001A00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001A00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001A00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001A00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001A00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001A00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001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001A00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001A00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001A00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001A00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001A00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001A00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001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001A00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001A00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001A00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001A00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001A00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001A00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001A00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001A00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001A00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001A00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001A00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001A00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001A00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001A00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001A00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001A00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001A00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001A00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001A00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001A00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001A00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001A00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001A00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001A00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001A00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001A00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001A00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001A00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001A00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001A00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001A00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001A00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001A00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001A00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001A00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001A00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001A00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001A00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001A00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001A00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001A00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001A00"/>
    <w:rPr>
      <w:sz w:val="18"/>
    </w:rPr>
  </w:style>
  <w:style w:type="paragraph" w:customStyle="1" w:styleId="111">
    <w:name w:val="Заголовок оглавления1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001A00"/>
  </w:style>
  <w:style w:type="character" w:customStyle="1" w:styleId="18">
    <w:name w:val="Заголовок 1 Знак"/>
    <w:qFormat/>
    <w:rsid w:val="00001A0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001A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001A00"/>
  </w:style>
  <w:style w:type="character" w:customStyle="1" w:styleId="afe">
    <w:name w:val="Текст выноски Знак"/>
    <w:qFormat/>
    <w:rsid w:val="00001A00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001A00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001A00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001A00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001A00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001A00"/>
    <w:rPr>
      <w:b/>
      <w:color w:val="26282F"/>
    </w:rPr>
  </w:style>
  <w:style w:type="character" w:customStyle="1" w:styleId="aff2">
    <w:name w:val="Гипертекстовая ссылка"/>
    <w:qFormat/>
    <w:rsid w:val="00001A00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001A00"/>
  </w:style>
  <w:style w:type="character" w:customStyle="1" w:styleId="82">
    <w:name w:val="Заголовок 8 Знак"/>
    <w:qFormat/>
    <w:rsid w:val="00001A00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001A00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001A00"/>
    <w:rPr>
      <w:rFonts w:cs="Times New Roman"/>
    </w:rPr>
  </w:style>
  <w:style w:type="character" w:customStyle="1" w:styleId="ListLabel2">
    <w:name w:val="ListLabel 2"/>
    <w:qFormat/>
    <w:rsid w:val="00001A00"/>
    <w:rPr>
      <w:rFonts w:cs="Courier New"/>
    </w:rPr>
  </w:style>
  <w:style w:type="character" w:customStyle="1" w:styleId="ListLabel3">
    <w:name w:val="ListLabel 3"/>
    <w:qFormat/>
    <w:rsid w:val="00001A00"/>
    <w:rPr>
      <w:rFonts w:cs="Courier New"/>
    </w:rPr>
  </w:style>
  <w:style w:type="character" w:customStyle="1" w:styleId="ListLabel4">
    <w:name w:val="ListLabel 4"/>
    <w:qFormat/>
    <w:rsid w:val="00001A00"/>
    <w:rPr>
      <w:rFonts w:cs="Courier New"/>
    </w:rPr>
  </w:style>
  <w:style w:type="character" w:customStyle="1" w:styleId="ListLabel5">
    <w:name w:val="ListLabel 5"/>
    <w:qFormat/>
    <w:rsid w:val="00001A00"/>
    <w:rPr>
      <w:rFonts w:cs="Courier New"/>
    </w:rPr>
  </w:style>
  <w:style w:type="character" w:customStyle="1" w:styleId="ListLabel6">
    <w:name w:val="ListLabel 6"/>
    <w:qFormat/>
    <w:rsid w:val="00001A00"/>
    <w:rPr>
      <w:rFonts w:cs="Courier New"/>
    </w:rPr>
  </w:style>
  <w:style w:type="character" w:customStyle="1" w:styleId="ListLabel7">
    <w:name w:val="ListLabel 7"/>
    <w:qFormat/>
    <w:rsid w:val="00001A00"/>
    <w:rPr>
      <w:rFonts w:cs="Courier New"/>
    </w:rPr>
  </w:style>
  <w:style w:type="character" w:customStyle="1" w:styleId="ListLabel8">
    <w:name w:val="ListLabel 8"/>
    <w:qFormat/>
    <w:rsid w:val="00001A00"/>
    <w:rPr>
      <w:rFonts w:cs="Courier New"/>
    </w:rPr>
  </w:style>
  <w:style w:type="character" w:customStyle="1" w:styleId="ListLabel9">
    <w:name w:val="ListLabel 9"/>
    <w:qFormat/>
    <w:rsid w:val="00001A00"/>
    <w:rPr>
      <w:rFonts w:cs="Courier New"/>
    </w:rPr>
  </w:style>
  <w:style w:type="character" w:customStyle="1" w:styleId="ListLabel10">
    <w:name w:val="ListLabel 10"/>
    <w:qFormat/>
    <w:rsid w:val="00001A00"/>
    <w:rPr>
      <w:rFonts w:cs="Courier New"/>
    </w:rPr>
  </w:style>
  <w:style w:type="character" w:customStyle="1" w:styleId="ListLabel11">
    <w:name w:val="ListLabel 11"/>
    <w:qFormat/>
    <w:rsid w:val="00001A00"/>
    <w:rPr>
      <w:rFonts w:cs="Courier New"/>
    </w:rPr>
  </w:style>
  <w:style w:type="character" w:customStyle="1" w:styleId="ListLabel12">
    <w:name w:val="ListLabel 12"/>
    <w:qFormat/>
    <w:rsid w:val="00001A00"/>
    <w:rPr>
      <w:rFonts w:cs="Courier New"/>
    </w:rPr>
  </w:style>
  <w:style w:type="character" w:customStyle="1" w:styleId="ListLabel13">
    <w:name w:val="ListLabel 13"/>
    <w:qFormat/>
    <w:rsid w:val="00001A00"/>
    <w:rPr>
      <w:rFonts w:cs="Courier New"/>
    </w:rPr>
  </w:style>
  <w:style w:type="character" w:customStyle="1" w:styleId="ListLabel14">
    <w:name w:val="ListLabel 14"/>
    <w:qFormat/>
    <w:rsid w:val="00001A00"/>
    <w:rPr>
      <w:rFonts w:cs="Courier New"/>
    </w:rPr>
  </w:style>
  <w:style w:type="character" w:customStyle="1" w:styleId="ListLabel15">
    <w:name w:val="ListLabel 15"/>
    <w:qFormat/>
    <w:rsid w:val="00001A00"/>
    <w:rPr>
      <w:rFonts w:cs="Courier New"/>
    </w:rPr>
  </w:style>
  <w:style w:type="character" w:customStyle="1" w:styleId="ListLabel16">
    <w:name w:val="ListLabel 16"/>
    <w:qFormat/>
    <w:rsid w:val="00001A00"/>
    <w:rPr>
      <w:rFonts w:cs="Courier New"/>
    </w:rPr>
  </w:style>
  <w:style w:type="character" w:customStyle="1" w:styleId="ListLabel17">
    <w:name w:val="ListLabel 17"/>
    <w:qFormat/>
    <w:rsid w:val="00001A00"/>
    <w:rPr>
      <w:rFonts w:cs="Courier New"/>
    </w:rPr>
  </w:style>
  <w:style w:type="character" w:customStyle="1" w:styleId="ListLabel18">
    <w:name w:val="ListLabel 18"/>
    <w:qFormat/>
    <w:rsid w:val="00001A00"/>
    <w:rPr>
      <w:rFonts w:cs="Courier New"/>
    </w:rPr>
  </w:style>
  <w:style w:type="character" w:customStyle="1" w:styleId="ListLabel19">
    <w:name w:val="ListLabel 19"/>
    <w:qFormat/>
    <w:rsid w:val="00001A00"/>
    <w:rPr>
      <w:rFonts w:cs="Courier New"/>
    </w:rPr>
  </w:style>
  <w:style w:type="character" w:customStyle="1" w:styleId="ListLabel20">
    <w:name w:val="ListLabel 20"/>
    <w:qFormat/>
    <w:rsid w:val="00001A00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001A00"/>
    <w:rPr>
      <w:rFonts w:cs="Courier New"/>
    </w:rPr>
  </w:style>
  <w:style w:type="character" w:customStyle="1" w:styleId="ListLabel22">
    <w:name w:val="ListLabel 22"/>
    <w:qFormat/>
    <w:rsid w:val="00001A00"/>
    <w:rPr>
      <w:rFonts w:cs="Wingdings"/>
    </w:rPr>
  </w:style>
  <w:style w:type="character" w:customStyle="1" w:styleId="ListLabel23">
    <w:name w:val="ListLabel 23"/>
    <w:qFormat/>
    <w:rsid w:val="00001A00"/>
    <w:rPr>
      <w:rFonts w:cs="Symbol"/>
    </w:rPr>
  </w:style>
  <w:style w:type="character" w:customStyle="1" w:styleId="ListLabel24">
    <w:name w:val="ListLabel 24"/>
    <w:qFormat/>
    <w:rsid w:val="00001A00"/>
    <w:rPr>
      <w:rFonts w:cs="Courier New"/>
    </w:rPr>
  </w:style>
  <w:style w:type="character" w:customStyle="1" w:styleId="ListLabel25">
    <w:name w:val="ListLabel 25"/>
    <w:qFormat/>
    <w:rsid w:val="00001A00"/>
    <w:rPr>
      <w:rFonts w:cs="Wingdings"/>
    </w:rPr>
  </w:style>
  <w:style w:type="character" w:customStyle="1" w:styleId="ListLabel26">
    <w:name w:val="ListLabel 26"/>
    <w:qFormat/>
    <w:rsid w:val="00001A00"/>
    <w:rPr>
      <w:rFonts w:cs="Symbol"/>
    </w:rPr>
  </w:style>
  <w:style w:type="character" w:customStyle="1" w:styleId="ListLabel27">
    <w:name w:val="ListLabel 27"/>
    <w:qFormat/>
    <w:rsid w:val="00001A00"/>
    <w:rPr>
      <w:rFonts w:cs="Courier New"/>
    </w:rPr>
  </w:style>
  <w:style w:type="character" w:customStyle="1" w:styleId="ListLabel28">
    <w:name w:val="ListLabel 28"/>
    <w:qFormat/>
    <w:rsid w:val="00001A00"/>
    <w:rPr>
      <w:rFonts w:cs="Wingdings"/>
    </w:rPr>
  </w:style>
  <w:style w:type="character" w:customStyle="1" w:styleId="ListLabel29">
    <w:name w:val="ListLabel 29"/>
    <w:qFormat/>
    <w:rsid w:val="00001A00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001A00"/>
    <w:rPr>
      <w:rFonts w:cs="Courier New"/>
    </w:rPr>
  </w:style>
  <w:style w:type="character" w:customStyle="1" w:styleId="ListLabel31">
    <w:name w:val="ListLabel 31"/>
    <w:qFormat/>
    <w:rsid w:val="00001A00"/>
    <w:rPr>
      <w:rFonts w:cs="Wingdings"/>
    </w:rPr>
  </w:style>
  <w:style w:type="character" w:customStyle="1" w:styleId="ListLabel32">
    <w:name w:val="ListLabel 32"/>
    <w:qFormat/>
    <w:rsid w:val="00001A00"/>
    <w:rPr>
      <w:rFonts w:cs="Symbol"/>
    </w:rPr>
  </w:style>
  <w:style w:type="character" w:customStyle="1" w:styleId="ListLabel33">
    <w:name w:val="ListLabel 33"/>
    <w:qFormat/>
    <w:rsid w:val="00001A00"/>
    <w:rPr>
      <w:rFonts w:cs="Courier New"/>
    </w:rPr>
  </w:style>
  <w:style w:type="character" w:customStyle="1" w:styleId="ListLabel34">
    <w:name w:val="ListLabel 34"/>
    <w:qFormat/>
    <w:rsid w:val="00001A00"/>
    <w:rPr>
      <w:rFonts w:cs="Wingdings"/>
    </w:rPr>
  </w:style>
  <w:style w:type="character" w:customStyle="1" w:styleId="ListLabel35">
    <w:name w:val="ListLabel 35"/>
    <w:qFormat/>
    <w:rsid w:val="00001A00"/>
    <w:rPr>
      <w:rFonts w:cs="Symbol"/>
    </w:rPr>
  </w:style>
  <w:style w:type="character" w:customStyle="1" w:styleId="ListLabel36">
    <w:name w:val="ListLabel 36"/>
    <w:qFormat/>
    <w:rsid w:val="00001A00"/>
    <w:rPr>
      <w:rFonts w:cs="Courier New"/>
    </w:rPr>
  </w:style>
  <w:style w:type="character" w:customStyle="1" w:styleId="ListLabel37">
    <w:name w:val="ListLabel 37"/>
    <w:qFormat/>
    <w:rsid w:val="00001A00"/>
    <w:rPr>
      <w:rFonts w:cs="Wingdings"/>
    </w:rPr>
  </w:style>
  <w:style w:type="character" w:customStyle="1" w:styleId="ListLabel38">
    <w:name w:val="ListLabel 38"/>
    <w:qFormat/>
    <w:rsid w:val="00001A00"/>
    <w:rPr>
      <w:rFonts w:cs="Symbol"/>
      <w:sz w:val="28"/>
    </w:rPr>
  </w:style>
  <w:style w:type="character" w:customStyle="1" w:styleId="ListLabel39">
    <w:name w:val="ListLabel 39"/>
    <w:qFormat/>
    <w:rsid w:val="00001A00"/>
    <w:rPr>
      <w:rFonts w:cs="Courier New"/>
    </w:rPr>
  </w:style>
  <w:style w:type="character" w:customStyle="1" w:styleId="ListLabel40">
    <w:name w:val="ListLabel 40"/>
    <w:qFormat/>
    <w:rsid w:val="00001A00"/>
    <w:rPr>
      <w:rFonts w:cs="Wingdings"/>
    </w:rPr>
  </w:style>
  <w:style w:type="character" w:customStyle="1" w:styleId="ListLabel41">
    <w:name w:val="ListLabel 41"/>
    <w:qFormat/>
    <w:rsid w:val="00001A00"/>
    <w:rPr>
      <w:rFonts w:cs="Symbol"/>
    </w:rPr>
  </w:style>
  <w:style w:type="character" w:customStyle="1" w:styleId="ListLabel42">
    <w:name w:val="ListLabel 42"/>
    <w:qFormat/>
    <w:rsid w:val="00001A00"/>
    <w:rPr>
      <w:rFonts w:cs="Courier New"/>
    </w:rPr>
  </w:style>
  <w:style w:type="character" w:customStyle="1" w:styleId="ListLabel43">
    <w:name w:val="ListLabel 43"/>
    <w:qFormat/>
    <w:rsid w:val="00001A00"/>
    <w:rPr>
      <w:rFonts w:cs="Wingdings"/>
    </w:rPr>
  </w:style>
  <w:style w:type="character" w:customStyle="1" w:styleId="ListLabel44">
    <w:name w:val="ListLabel 44"/>
    <w:qFormat/>
    <w:rsid w:val="00001A00"/>
    <w:rPr>
      <w:rFonts w:cs="Symbol"/>
    </w:rPr>
  </w:style>
  <w:style w:type="character" w:customStyle="1" w:styleId="ListLabel45">
    <w:name w:val="ListLabel 45"/>
    <w:qFormat/>
    <w:rsid w:val="00001A00"/>
    <w:rPr>
      <w:rFonts w:cs="Courier New"/>
    </w:rPr>
  </w:style>
  <w:style w:type="character" w:customStyle="1" w:styleId="ListLabel46">
    <w:name w:val="ListLabel 46"/>
    <w:qFormat/>
    <w:rsid w:val="00001A00"/>
    <w:rPr>
      <w:rFonts w:cs="Wingdings"/>
    </w:rPr>
  </w:style>
  <w:style w:type="character" w:customStyle="1" w:styleId="ListLabel47">
    <w:name w:val="ListLabel 47"/>
    <w:qFormat/>
    <w:rsid w:val="00001A00"/>
    <w:rPr>
      <w:rFonts w:cs="Symbol"/>
      <w:sz w:val="20"/>
    </w:rPr>
  </w:style>
  <w:style w:type="character" w:customStyle="1" w:styleId="ListLabel48">
    <w:name w:val="ListLabel 48"/>
    <w:qFormat/>
    <w:rsid w:val="00001A00"/>
    <w:rPr>
      <w:rFonts w:cs="Courier New"/>
    </w:rPr>
  </w:style>
  <w:style w:type="character" w:customStyle="1" w:styleId="ListLabel49">
    <w:name w:val="ListLabel 49"/>
    <w:qFormat/>
    <w:rsid w:val="00001A00"/>
    <w:rPr>
      <w:rFonts w:cs="Wingdings"/>
    </w:rPr>
  </w:style>
  <w:style w:type="character" w:customStyle="1" w:styleId="ListLabel50">
    <w:name w:val="ListLabel 50"/>
    <w:qFormat/>
    <w:rsid w:val="00001A00"/>
    <w:rPr>
      <w:rFonts w:cs="Symbol"/>
    </w:rPr>
  </w:style>
  <w:style w:type="character" w:customStyle="1" w:styleId="ListLabel51">
    <w:name w:val="ListLabel 51"/>
    <w:qFormat/>
    <w:rsid w:val="00001A00"/>
    <w:rPr>
      <w:rFonts w:cs="Courier New"/>
    </w:rPr>
  </w:style>
  <w:style w:type="character" w:customStyle="1" w:styleId="ListLabel52">
    <w:name w:val="ListLabel 52"/>
    <w:qFormat/>
    <w:rsid w:val="00001A00"/>
    <w:rPr>
      <w:rFonts w:cs="Wingdings"/>
    </w:rPr>
  </w:style>
  <w:style w:type="character" w:customStyle="1" w:styleId="ListLabel53">
    <w:name w:val="ListLabel 53"/>
    <w:qFormat/>
    <w:rsid w:val="00001A00"/>
    <w:rPr>
      <w:rFonts w:cs="Symbol"/>
    </w:rPr>
  </w:style>
  <w:style w:type="character" w:customStyle="1" w:styleId="ListLabel54">
    <w:name w:val="ListLabel 54"/>
    <w:qFormat/>
    <w:rsid w:val="00001A00"/>
    <w:rPr>
      <w:rFonts w:cs="Courier New"/>
    </w:rPr>
  </w:style>
  <w:style w:type="character" w:customStyle="1" w:styleId="ListLabel55">
    <w:name w:val="ListLabel 55"/>
    <w:qFormat/>
    <w:rsid w:val="00001A00"/>
    <w:rPr>
      <w:rFonts w:cs="Wingdings"/>
    </w:rPr>
  </w:style>
  <w:style w:type="character" w:customStyle="1" w:styleId="ListLabel56">
    <w:name w:val="ListLabel 56"/>
    <w:qFormat/>
    <w:rsid w:val="00001A00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001A00"/>
    <w:rPr>
      <w:rFonts w:cs="Courier New"/>
    </w:rPr>
  </w:style>
  <w:style w:type="character" w:customStyle="1" w:styleId="ListLabel58">
    <w:name w:val="ListLabel 58"/>
    <w:qFormat/>
    <w:rsid w:val="00001A00"/>
    <w:rPr>
      <w:rFonts w:cs="Wingdings"/>
    </w:rPr>
  </w:style>
  <w:style w:type="character" w:customStyle="1" w:styleId="ListLabel59">
    <w:name w:val="ListLabel 59"/>
    <w:qFormat/>
    <w:rsid w:val="00001A00"/>
    <w:rPr>
      <w:rFonts w:cs="Symbol"/>
    </w:rPr>
  </w:style>
  <w:style w:type="character" w:customStyle="1" w:styleId="ListLabel60">
    <w:name w:val="ListLabel 60"/>
    <w:qFormat/>
    <w:rsid w:val="00001A00"/>
    <w:rPr>
      <w:rFonts w:cs="Courier New"/>
    </w:rPr>
  </w:style>
  <w:style w:type="character" w:customStyle="1" w:styleId="ListLabel61">
    <w:name w:val="ListLabel 61"/>
    <w:qFormat/>
    <w:rsid w:val="00001A00"/>
    <w:rPr>
      <w:rFonts w:cs="Wingdings"/>
    </w:rPr>
  </w:style>
  <w:style w:type="character" w:customStyle="1" w:styleId="ListLabel62">
    <w:name w:val="ListLabel 62"/>
    <w:qFormat/>
    <w:rsid w:val="00001A00"/>
    <w:rPr>
      <w:rFonts w:cs="Symbol"/>
    </w:rPr>
  </w:style>
  <w:style w:type="character" w:customStyle="1" w:styleId="ListLabel63">
    <w:name w:val="ListLabel 63"/>
    <w:qFormat/>
    <w:rsid w:val="00001A00"/>
    <w:rPr>
      <w:rFonts w:cs="Courier New"/>
    </w:rPr>
  </w:style>
  <w:style w:type="character" w:customStyle="1" w:styleId="ListLabel64">
    <w:name w:val="ListLabel 64"/>
    <w:qFormat/>
    <w:rsid w:val="00001A00"/>
    <w:rPr>
      <w:rFonts w:cs="Wingdings"/>
    </w:rPr>
  </w:style>
  <w:style w:type="character" w:customStyle="1" w:styleId="CharAttribute484">
    <w:name w:val="CharAttribute484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001A0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001A00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001A00"/>
    <w:rPr>
      <w:sz w:val="28"/>
      <w:szCs w:val="28"/>
    </w:rPr>
  </w:style>
  <w:style w:type="character" w:customStyle="1" w:styleId="ListLabel66">
    <w:name w:val="ListLabel 66"/>
    <w:qFormat/>
    <w:rsid w:val="00001A00"/>
    <w:rPr>
      <w:sz w:val="28"/>
      <w:szCs w:val="28"/>
    </w:rPr>
  </w:style>
  <w:style w:type="character" w:customStyle="1" w:styleId="aff4">
    <w:name w:val="Символ нумерации"/>
    <w:qFormat/>
    <w:rsid w:val="00001A00"/>
  </w:style>
  <w:style w:type="character" w:customStyle="1" w:styleId="ListLabel67">
    <w:name w:val="ListLabel 67"/>
    <w:qFormat/>
    <w:rsid w:val="00001A00"/>
    <w:rPr>
      <w:sz w:val="28"/>
      <w:szCs w:val="28"/>
    </w:rPr>
  </w:style>
  <w:style w:type="character" w:customStyle="1" w:styleId="ListLabel68">
    <w:name w:val="ListLabel 68"/>
    <w:qFormat/>
    <w:rsid w:val="00001A00"/>
    <w:rPr>
      <w:sz w:val="28"/>
      <w:szCs w:val="28"/>
    </w:rPr>
  </w:style>
  <w:style w:type="character" w:customStyle="1" w:styleId="ListLabel69">
    <w:name w:val="ListLabel 69"/>
    <w:qFormat/>
    <w:rsid w:val="00001A00"/>
    <w:rPr>
      <w:sz w:val="28"/>
      <w:szCs w:val="28"/>
    </w:rPr>
  </w:style>
  <w:style w:type="character" w:customStyle="1" w:styleId="ListLabel70">
    <w:name w:val="ListLabel 70"/>
    <w:qFormat/>
    <w:rsid w:val="00001A00"/>
    <w:rPr>
      <w:sz w:val="28"/>
      <w:szCs w:val="28"/>
    </w:rPr>
  </w:style>
  <w:style w:type="character" w:customStyle="1" w:styleId="ListLabel71">
    <w:name w:val="ListLabel 71"/>
    <w:qFormat/>
    <w:rsid w:val="00001A00"/>
    <w:rPr>
      <w:sz w:val="28"/>
      <w:szCs w:val="28"/>
    </w:rPr>
  </w:style>
  <w:style w:type="character" w:customStyle="1" w:styleId="ListLabel72">
    <w:name w:val="ListLabel 72"/>
    <w:qFormat/>
    <w:rsid w:val="00001A00"/>
    <w:rPr>
      <w:sz w:val="28"/>
      <w:szCs w:val="28"/>
    </w:rPr>
  </w:style>
  <w:style w:type="character" w:customStyle="1" w:styleId="ListLabel73">
    <w:name w:val="ListLabel 73"/>
    <w:qFormat/>
    <w:rsid w:val="00001A00"/>
    <w:rPr>
      <w:sz w:val="28"/>
      <w:szCs w:val="28"/>
    </w:rPr>
  </w:style>
  <w:style w:type="character" w:customStyle="1" w:styleId="ListLabel74">
    <w:name w:val="ListLabel 74"/>
    <w:qFormat/>
    <w:rsid w:val="00001A00"/>
    <w:rPr>
      <w:sz w:val="28"/>
      <w:szCs w:val="28"/>
    </w:rPr>
  </w:style>
  <w:style w:type="character" w:customStyle="1" w:styleId="ListLabel75">
    <w:name w:val="ListLabel 75"/>
    <w:qFormat/>
    <w:rsid w:val="00001A00"/>
    <w:rPr>
      <w:sz w:val="28"/>
      <w:szCs w:val="28"/>
    </w:rPr>
  </w:style>
  <w:style w:type="paragraph" w:styleId="aff5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ff6"/>
    <w:uiPriority w:val="99"/>
    <w:qFormat/>
    <w:rsid w:val="00001A00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rsid w:val="00001A00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rsid w:val="00001A00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001A00"/>
    <w:rPr>
      <w:i/>
      <w:iCs/>
    </w:rPr>
  </w:style>
  <w:style w:type="paragraph" w:customStyle="1" w:styleId="affa">
    <w:name w:val="Нормальный (таблица)"/>
    <w:basedOn w:val="a"/>
    <w:qFormat/>
    <w:rsid w:val="00001A00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001A00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001A00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001A00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001A00"/>
  </w:style>
  <w:style w:type="paragraph" w:customStyle="1" w:styleId="afff">
    <w:name w:val="Заголовок таблицы"/>
    <w:basedOn w:val="affe"/>
    <w:qFormat/>
    <w:rsid w:val="00001A00"/>
    <w:pPr>
      <w:jc w:val="center"/>
    </w:pPr>
    <w:rPr>
      <w:b/>
      <w:bCs/>
    </w:rPr>
  </w:style>
  <w:style w:type="paragraph" w:customStyle="1" w:styleId="Standard">
    <w:name w:val="Standard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1A00"/>
    <w:pPr>
      <w:spacing w:after="140" w:line="276" w:lineRule="auto"/>
    </w:pPr>
  </w:style>
  <w:style w:type="paragraph" w:customStyle="1" w:styleId="19">
    <w:name w:val="Обычный1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001A00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001A00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001A00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001A00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a">
    <w:name w:val="Неразрешенное упоминание1"/>
    <w:basedOn w:val="a0"/>
    <w:uiPriority w:val="99"/>
    <w:semiHidden/>
    <w:unhideWhenUsed/>
    <w:qFormat/>
    <w:rsid w:val="00001A0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01B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B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character" w:customStyle="1" w:styleId="aff6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ff5"/>
    <w:uiPriority w:val="99"/>
    <w:qFormat/>
    <w:locked/>
    <w:rsid w:val="00A67163"/>
    <w:rPr>
      <w:rFonts w:ascii="№Е" w:eastAsia="№Е" w:hAnsi="№Е" w:cs="Droid Sans Devanagari"/>
      <w:shd w:val="clear" w:color="auto" w:fill="FFFFFF"/>
      <w:lang w:val="en-US" w:eastAsia="zh-CN" w:bidi="hi-IN"/>
    </w:rPr>
  </w:style>
  <w:style w:type="character" w:customStyle="1" w:styleId="markedcontent">
    <w:name w:val="markedcontent"/>
    <w:basedOn w:val="a0"/>
    <w:rsid w:val="007A2DE8"/>
  </w:style>
  <w:style w:type="character" w:customStyle="1" w:styleId="c1">
    <w:name w:val="c1"/>
    <w:basedOn w:val="a0"/>
    <w:rsid w:val="00E63BCD"/>
  </w:style>
  <w:style w:type="paragraph" w:customStyle="1" w:styleId="c3">
    <w:name w:val="c3"/>
    <w:basedOn w:val="a"/>
    <w:rsid w:val="00E63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c97">
    <w:name w:val="c97"/>
    <w:basedOn w:val="a"/>
    <w:rsid w:val="00E63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fff0">
    <w:name w:val="Normal (Web)"/>
    <w:basedOn w:val="a"/>
    <w:uiPriority w:val="99"/>
    <w:unhideWhenUsed/>
    <w:rsid w:val="00E63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9">
    <w:name w:val="c9"/>
    <w:basedOn w:val="a0"/>
    <w:rsid w:val="00C503CE"/>
  </w:style>
  <w:style w:type="paragraph" w:customStyle="1" w:styleId="c58">
    <w:name w:val="c58"/>
    <w:basedOn w:val="a"/>
    <w:rsid w:val="00C503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8">
    <w:name w:val="c8"/>
    <w:basedOn w:val="a0"/>
    <w:rsid w:val="00C5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A82350-8A9E-431D-8700-7C2482D5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9914</Words>
  <Characters>56515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kraft33</cp:lastModifiedBy>
  <cp:revision>4</cp:revision>
  <cp:lastPrinted>2023-05-17T13:51:00Z</cp:lastPrinted>
  <dcterms:created xsi:type="dcterms:W3CDTF">2024-03-04T17:29:00Z</dcterms:created>
  <dcterms:modified xsi:type="dcterms:W3CDTF">2024-04-05T06:43:00Z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